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1901CF" w14:textId="54018F2A" w:rsidR="00146ED2" w:rsidRDefault="00146ED2"/>
    <w:tbl>
      <w:tblPr>
        <w:tblStyle w:val="TableGrid"/>
        <w:tblW w:w="8898" w:type="dxa"/>
        <w:tblLook w:val="04A0" w:firstRow="1" w:lastRow="0" w:firstColumn="1" w:lastColumn="0" w:noHBand="0" w:noVBand="1"/>
      </w:tblPr>
      <w:tblGrid>
        <w:gridCol w:w="2830"/>
        <w:gridCol w:w="6068"/>
      </w:tblGrid>
      <w:tr w:rsidR="00834D1B" w14:paraId="53C4886E" w14:textId="77777777" w:rsidTr="04A004CC">
        <w:trPr>
          <w:trHeight w:val="300"/>
        </w:trPr>
        <w:tc>
          <w:tcPr>
            <w:tcW w:w="2830" w:type="dxa"/>
            <w:shd w:val="clear" w:color="auto" w:fill="D9D9D9" w:themeFill="background1" w:themeFillShade="D9"/>
          </w:tcPr>
          <w:p w14:paraId="5206DE27" w14:textId="33CFF178" w:rsidR="00834D1B" w:rsidRDefault="0064778E" w:rsidP="00146ED2">
            <w:r>
              <w:t xml:space="preserve">Name of Committee / Group </w:t>
            </w:r>
          </w:p>
        </w:tc>
        <w:tc>
          <w:tcPr>
            <w:tcW w:w="6068" w:type="dxa"/>
          </w:tcPr>
          <w:p w14:paraId="1615830D" w14:textId="1A33F414" w:rsidR="00834D1B" w:rsidRDefault="37911480" w:rsidP="00146ED2">
            <w:r>
              <w:t>F</w:t>
            </w:r>
            <w:r w:rsidR="40C98A01">
              <w:t>under</w:t>
            </w:r>
            <w:r w:rsidR="26BF1321">
              <w:t>s</w:t>
            </w:r>
            <w:r w:rsidR="492A6FC9">
              <w:t>'</w:t>
            </w:r>
            <w:r w:rsidR="001222C6">
              <w:t xml:space="preserve"> Advisory Panel </w:t>
            </w:r>
            <w:r w:rsidR="004E6858">
              <w:t>(</w:t>
            </w:r>
            <w:r w:rsidR="004E6858" w:rsidRPr="001F25E1">
              <w:rPr>
                <w:b/>
              </w:rPr>
              <w:t>FAP</w:t>
            </w:r>
            <w:r w:rsidR="004E6858">
              <w:t>)</w:t>
            </w:r>
          </w:p>
          <w:p w14:paraId="6C856019" w14:textId="2DF47411" w:rsidR="005C1AD3" w:rsidRDefault="005C1AD3" w:rsidP="00146ED2"/>
        </w:tc>
      </w:tr>
      <w:tr w:rsidR="00834D1B" w14:paraId="3941A5F7" w14:textId="77777777" w:rsidTr="04A004CC">
        <w:trPr>
          <w:trHeight w:val="300"/>
        </w:trPr>
        <w:tc>
          <w:tcPr>
            <w:tcW w:w="2830" w:type="dxa"/>
            <w:shd w:val="clear" w:color="auto" w:fill="D9D9D9" w:themeFill="background1" w:themeFillShade="D9"/>
          </w:tcPr>
          <w:p w14:paraId="35B2CCC9" w14:textId="1D1DFA8B" w:rsidR="00834D1B" w:rsidRDefault="0064778E" w:rsidP="00146ED2">
            <w:r>
              <w:t xml:space="preserve">Chair </w:t>
            </w:r>
          </w:p>
        </w:tc>
        <w:tc>
          <w:tcPr>
            <w:tcW w:w="6068" w:type="dxa"/>
          </w:tcPr>
          <w:p w14:paraId="4533818C" w14:textId="77777777" w:rsidR="008D163D" w:rsidRDefault="003E1EE1" w:rsidP="00351FCF">
            <w:r>
              <w:t xml:space="preserve">The Chair </w:t>
            </w:r>
            <w:r w:rsidR="7E5A83A5">
              <w:t xml:space="preserve">of the FAP </w:t>
            </w:r>
            <w:r w:rsidR="3A3F1344">
              <w:t>shall</w:t>
            </w:r>
            <w:r>
              <w:t xml:space="preserve"> be </w:t>
            </w:r>
            <w:r w:rsidR="00074757">
              <w:t xml:space="preserve">appointed by </w:t>
            </w:r>
            <w:r w:rsidR="00684D2D">
              <w:t xml:space="preserve">agreement of the </w:t>
            </w:r>
            <w:r w:rsidR="00E624A8">
              <w:t xml:space="preserve">Funders comprised in </w:t>
            </w:r>
            <w:r w:rsidR="001F5607">
              <w:t xml:space="preserve">the </w:t>
            </w:r>
            <w:r w:rsidR="70DFE94E">
              <w:t>FAP</w:t>
            </w:r>
            <w:r w:rsidR="001F5607">
              <w:t>.</w:t>
            </w:r>
          </w:p>
          <w:p w14:paraId="27671948" w14:textId="20F5BFBD" w:rsidR="005C1AD3" w:rsidRDefault="001F5607" w:rsidP="00351FCF">
            <w:r>
              <w:t xml:space="preserve"> </w:t>
            </w:r>
            <w:r w:rsidR="0015707B">
              <w:t xml:space="preserve">Note: </w:t>
            </w:r>
            <w:r w:rsidR="008D163D">
              <w:t xml:space="preserve">By agreement of members Claudio Pollack </w:t>
            </w:r>
            <w:r w:rsidR="0033029B">
              <w:t xml:space="preserve">has agreed to fulfil this role. </w:t>
            </w:r>
          </w:p>
        </w:tc>
      </w:tr>
      <w:tr w:rsidR="00834D1B" w14:paraId="75727D13" w14:textId="77777777" w:rsidTr="04A004CC">
        <w:trPr>
          <w:trHeight w:val="300"/>
        </w:trPr>
        <w:tc>
          <w:tcPr>
            <w:tcW w:w="2830" w:type="dxa"/>
            <w:shd w:val="clear" w:color="auto" w:fill="D9D9D9" w:themeFill="background1" w:themeFillShade="D9"/>
          </w:tcPr>
          <w:p w14:paraId="2688C129" w14:textId="67AA861C" w:rsidR="00834D1B" w:rsidRDefault="0064778E" w:rsidP="00146ED2">
            <w:r>
              <w:t xml:space="preserve">Reports to </w:t>
            </w:r>
          </w:p>
        </w:tc>
        <w:tc>
          <w:tcPr>
            <w:tcW w:w="6068" w:type="dxa"/>
          </w:tcPr>
          <w:p w14:paraId="1BCC9D7D" w14:textId="2B194E06" w:rsidR="00834D1B" w:rsidRDefault="00D717B2" w:rsidP="00146ED2">
            <w:r>
              <w:t>The FAP</w:t>
            </w:r>
            <w:r w:rsidR="004A0737">
              <w:t xml:space="preserve"> is meeting to provide visibility of the programme to the funding firms</w:t>
            </w:r>
            <w:r w:rsidR="00621625">
              <w:t xml:space="preserve"> and to facilitate </w:t>
            </w:r>
            <w:r w:rsidR="00EE2EDD">
              <w:t xml:space="preserve">members from providing input to representatives </w:t>
            </w:r>
            <w:r w:rsidR="00E81933">
              <w:t xml:space="preserve">participating in the Finance Committee </w:t>
            </w:r>
            <w:r w:rsidR="00677D78">
              <w:t xml:space="preserve">and the JROC </w:t>
            </w:r>
            <w:r w:rsidR="00595589" w:rsidRPr="00595589">
              <w:t>Non-Order Workplan Implementation Group (</w:t>
            </w:r>
            <w:r w:rsidR="00595589" w:rsidRPr="00595589">
              <w:rPr>
                <w:b/>
                <w:bCs/>
              </w:rPr>
              <w:t>JWIG</w:t>
            </w:r>
            <w:r w:rsidR="00595589" w:rsidRPr="00595589">
              <w:t>)</w:t>
            </w:r>
            <w:r w:rsidR="00621625">
              <w:t xml:space="preserve"> </w:t>
            </w:r>
            <w:r w:rsidR="004A0737">
              <w:t xml:space="preserve">  </w:t>
            </w:r>
            <w:r w:rsidR="00E03C9E">
              <w:t xml:space="preserve">As such, </w:t>
            </w:r>
            <w:r w:rsidR="00595589">
              <w:t xml:space="preserve">the FAP does not </w:t>
            </w:r>
            <w:r w:rsidR="00C20B68">
              <w:t>report to any other governance group</w:t>
            </w:r>
            <w:r w:rsidR="00E03C9E">
              <w:t xml:space="preserve">, but </w:t>
            </w:r>
            <w:r w:rsidR="001B1D15">
              <w:t xml:space="preserve">concerns and issues can be raised to the JROC Board if required. </w:t>
            </w:r>
          </w:p>
          <w:p w14:paraId="6766FFDC" w14:textId="7C95D9AC" w:rsidR="005C1AD3" w:rsidRDefault="005C1AD3" w:rsidP="00146ED2"/>
        </w:tc>
      </w:tr>
      <w:tr w:rsidR="00834D1B" w14:paraId="5B7481C9" w14:textId="77777777" w:rsidTr="04A004CC">
        <w:trPr>
          <w:trHeight w:val="300"/>
        </w:trPr>
        <w:tc>
          <w:tcPr>
            <w:tcW w:w="2830" w:type="dxa"/>
            <w:shd w:val="clear" w:color="auto" w:fill="D9D9D9" w:themeFill="background1" w:themeFillShade="D9"/>
          </w:tcPr>
          <w:p w14:paraId="44354028" w14:textId="06F5E0E3" w:rsidR="00834D1B" w:rsidRDefault="0064778E" w:rsidP="00146ED2">
            <w:proofErr w:type="spellStart"/>
            <w:r>
              <w:t>ToR</w:t>
            </w:r>
            <w:proofErr w:type="spellEnd"/>
            <w:r>
              <w:t xml:space="preserve"> Review Frequency </w:t>
            </w:r>
          </w:p>
        </w:tc>
        <w:tc>
          <w:tcPr>
            <w:tcW w:w="6068" w:type="dxa"/>
          </w:tcPr>
          <w:p w14:paraId="6492BFCD" w14:textId="7376AC48" w:rsidR="00E47A6A" w:rsidRDefault="2BBE01CC" w:rsidP="002F1364">
            <w:pPr>
              <w:pStyle w:val="CommentText"/>
              <w:rPr>
                <w:sz w:val="22"/>
                <w:szCs w:val="22"/>
              </w:rPr>
            </w:pPr>
            <w:r w:rsidRPr="3E47AD31">
              <w:rPr>
                <w:sz w:val="22"/>
                <w:szCs w:val="22"/>
              </w:rPr>
              <w:t xml:space="preserve">These </w:t>
            </w:r>
            <w:proofErr w:type="spellStart"/>
            <w:r w:rsidR="3331B7A4" w:rsidRPr="3E47AD31">
              <w:rPr>
                <w:sz w:val="22"/>
                <w:szCs w:val="22"/>
              </w:rPr>
              <w:t>ToR</w:t>
            </w:r>
            <w:proofErr w:type="spellEnd"/>
            <w:r w:rsidR="00FA169A">
              <w:rPr>
                <w:sz w:val="22"/>
                <w:szCs w:val="22"/>
              </w:rPr>
              <w:t xml:space="preserve"> and meeting effectiveness </w:t>
            </w:r>
            <w:r w:rsidR="49E0C078" w:rsidRPr="4D696797">
              <w:rPr>
                <w:sz w:val="22"/>
                <w:szCs w:val="22"/>
              </w:rPr>
              <w:t xml:space="preserve">will </w:t>
            </w:r>
            <w:r w:rsidR="3331B7A4" w:rsidRPr="4D696797">
              <w:rPr>
                <w:sz w:val="22"/>
                <w:szCs w:val="22"/>
              </w:rPr>
              <w:t>be</w:t>
            </w:r>
            <w:r w:rsidR="00FA169A">
              <w:rPr>
                <w:sz w:val="22"/>
                <w:szCs w:val="22"/>
              </w:rPr>
              <w:t xml:space="preserve"> reviewed </w:t>
            </w:r>
            <w:r w:rsidR="52C76DD1" w:rsidRPr="560EB652">
              <w:rPr>
                <w:sz w:val="22"/>
                <w:szCs w:val="22"/>
              </w:rPr>
              <w:t xml:space="preserve">by the </w:t>
            </w:r>
            <w:r w:rsidR="52C76DD1" w:rsidRPr="39DBB17E">
              <w:rPr>
                <w:sz w:val="22"/>
                <w:szCs w:val="22"/>
              </w:rPr>
              <w:t>FAP</w:t>
            </w:r>
            <w:r w:rsidR="3331B7A4" w:rsidRPr="3E3F576C">
              <w:rPr>
                <w:sz w:val="22"/>
                <w:szCs w:val="22"/>
              </w:rPr>
              <w:t xml:space="preserve"> </w:t>
            </w:r>
            <w:r w:rsidR="00FA169A">
              <w:rPr>
                <w:sz w:val="22"/>
                <w:szCs w:val="22"/>
              </w:rPr>
              <w:t>at the end of the first funding round</w:t>
            </w:r>
            <w:r w:rsidR="4E99D775" w:rsidRPr="7833A84B">
              <w:rPr>
                <w:sz w:val="22"/>
                <w:szCs w:val="22"/>
              </w:rPr>
              <w:t xml:space="preserve"> </w:t>
            </w:r>
            <w:r w:rsidR="4E99D775" w:rsidRPr="408F267D">
              <w:rPr>
                <w:sz w:val="22"/>
                <w:szCs w:val="22"/>
              </w:rPr>
              <w:t>(</w:t>
            </w:r>
            <w:r w:rsidR="37FB2DD0" w:rsidRPr="201931DE">
              <w:rPr>
                <w:sz w:val="22"/>
                <w:szCs w:val="22"/>
              </w:rPr>
              <w:t>i.e.</w:t>
            </w:r>
            <w:r w:rsidR="00FA169A">
              <w:rPr>
                <w:sz w:val="22"/>
                <w:szCs w:val="22"/>
              </w:rPr>
              <w:t xml:space="preserve"> </w:t>
            </w:r>
            <w:r w:rsidR="12A24712" w:rsidRPr="0BDED7CA">
              <w:rPr>
                <w:sz w:val="22"/>
                <w:szCs w:val="22"/>
              </w:rPr>
              <w:t xml:space="preserve">in or around </w:t>
            </w:r>
            <w:r w:rsidR="00FA169A">
              <w:rPr>
                <w:sz w:val="22"/>
                <w:szCs w:val="22"/>
              </w:rPr>
              <w:t xml:space="preserve">Nov/Dec </w:t>
            </w:r>
            <w:r w:rsidR="3331B7A4" w:rsidRPr="0BDED7CA">
              <w:rPr>
                <w:sz w:val="22"/>
                <w:szCs w:val="22"/>
              </w:rPr>
              <w:t>2</w:t>
            </w:r>
            <w:r w:rsidR="51D31016" w:rsidRPr="0BDED7CA">
              <w:rPr>
                <w:sz w:val="22"/>
                <w:szCs w:val="22"/>
              </w:rPr>
              <w:t>02</w:t>
            </w:r>
            <w:r w:rsidR="3331B7A4" w:rsidRPr="0BDED7CA">
              <w:rPr>
                <w:sz w:val="22"/>
                <w:szCs w:val="22"/>
              </w:rPr>
              <w:t>4</w:t>
            </w:r>
            <w:r w:rsidR="72755BFD" w:rsidRPr="0BDED7CA">
              <w:rPr>
                <w:sz w:val="22"/>
                <w:szCs w:val="22"/>
              </w:rPr>
              <w:t>)</w:t>
            </w:r>
            <w:r w:rsidR="3331B7A4" w:rsidRPr="0BDED7CA">
              <w:rPr>
                <w:sz w:val="22"/>
                <w:szCs w:val="22"/>
              </w:rPr>
              <w:t>.</w:t>
            </w:r>
          </w:p>
          <w:p w14:paraId="49EB1AEB" w14:textId="6B6AE282" w:rsidR="00834D1B" w:rsidRDefault="00834D1B" w:rsidP="00E50B9E">
            <w:pPr>
              <w:pStyle w:val="CommentText"/>
            </w:pPr>
          </w:p>
        </w:tc>
      </w:tr>
      <w:tr w:rsidR="00834D1B" w14:paraId="14CE07CE" w14:textId="77777777" w:rsidTr="04A004CC">
        <w:trPr>
          <w:trHeight w:val="300"/>
        </w:trPr>
        <w:tc>
          <w:tcPr>
            <w:tcW w:w="2830" w:type="dxa"/>
            <w:shd w:val="clear" w:color="auto" w:fill="D9D9D9" w:themeFill="background1" w:themeFillShade="D9"/>
          </w:tcPr>
          <w:p w14:paraId="1FA3E2C0" w14:textId="3F6D03B4" w:rsidR="00834D1B" w:rsidRDefault="0064778E" w:rsidP="00146ED2">
            <w:r>
              <w:t xml:space="preserve">Purpose &amp; Objectives </w:t>
            </w:r>
          </w:p>
        </w:tc>
        <w:tc>
          <w:tcPr>
            <w:tcW w:w="6068" w:type="dxa"/>
          </w:tcPr>
          <w:p w14:paraId="40EF1325" w14:textId="00AA1046" w:rsidR="00921D56" w:rsidRDefault="1A8EDF7A" w:rsidP="00146ED2">
            <w:r>
              <w:t xml:space="preserve">The purpose of the </w:t>
            </w:r>
            <w:r w:rsidR="79A02197">
              <w:t xml:space="preserve">FAP is to provide all Funders with visibility of the </w:t>
            </w:r>
            <w:r w:rsidR="097840ED">
              <w:t>P</w:t>
            </w:r>
            <w:r w:rsidR="6653274A">
              <w:t>rogramme</w:t>
            </w:r>
            <w:r w:rsidR="6181C33F">
              <w:t xml:space="preserve"> and to input </w:t>
            </w:r>
            <w:r w:rsidR="10F15B74">
              <w:t>their</w:t>
            </w:r>
            <w:r w:rsidR="79FF3926">
              <w:t xml:space="preserve"> </w:t>
            </w:r>
            <w:r w:rsidR="6181C33F">
              <w:t>views into the Finance Committee</w:t>
            </w:r>
            <w:r w:rsidR="63A6C3D4">
              <w:t xml:space="preserve"> and Programme Implementation Group via the </w:t>
            </w:r>
            <w:r w:rsidR="618F74DF">
              <w:t>F</w:t>
            </w:r>
            <w:r w:rsidR="2EA4B197">
              <w:t>under</w:t>
            </w:r>
            <w:r w:rsidR="63A6C3D4">
              <w:t xml:space="preserve"> representatives </w:t>
            </w:r>
            <w:r w:rsidR="33DF76DA">
              <w:t xml:space="preserve">appointed to those </w:t>
            </w:r>
            <w:r w:rsidR="6D41F800">
              <w:t>committees.</w:t>
            </w:r>
          </w:p>
          <w:p w14:paraId="09CF3746" w14:textId="77777777" w:rsidR="006560E1" w:rsidRDefault="006560E1" w:rsidP="00146ED2"/>
          <w:p w14:paraId="1A6B4794" w14:textId="7FA3AAB0" w:rsidR="006560E1" w:rsidRDefault="00340633" w:rsidP="00146ED2">
            <w:r>
              <w:t>The FAP’s objectives are to:</w:t>
            </w:r>
          </w:p>
          <w:p w14:paraId="3C3B20EB" w14:textId="173EF961" w:rsidR="00B5718B" w:rsidRPr="00D87B00" w:rsidRDefault="72211E37" w:rsidP="001F25E1">
            <w:pPr>
              <w:pStyle w:val="ListParagraph"/>
              <w:numPr>
                <w:ilvl w:val="0"/>
                <w:numId w:val="27"/>
              </w:numPr>
            </w:pPr>
            <w:r>
              <w:t>P</w:t>
            </w:r>
            <w:r w:rsidR="5096F801">
              <w:t>rovide</w:t>
            </w:r>
            <w:r w:rsidR="00B5718B" w:rsidRPr="00D87B00">
              <w:t xml:space="preserve"> strategic level </w:t>
            </w:r>
            <w:r w:rsidR="00B5718B">
              <w:t>views</w:t>
            </w:r>
            <w:r w:rsidR="00B5718B" w:rsidRPr="00D87B00">
              <w:t xml:space="preserve"> of the delivery of the work programme   </w:t>
            </w:r>
          </w:p>
          <w:p w14:paraId="436AB16F" w14:textId="65F1B2F3" w:rsidR="00B5718B" w:rsidRPr="00D87B00" w:rsidRDefault="3810FED8" w:rsidP="001F25E1">
            <w:pPr>
              <w:pStyle w:val="ListParagraph"/>
              <w:numPr>
                <w:ilvl w:val="0"/>
                <w:numId w:val="27"/>
              </w:numPr>
            </w:pPr>
            <w:r>
              <w:t>P</w:t>
            </w:r>
            <w:r w:rsidR="5096F801">
              <w:t>rovid</w:t>
            </w:r>
            <w:r w:rsidR="74AAA0DF">
              <w:t>e</w:t>
            </w:r>
            <w:r w:rsidR="00B5718B" w:rsidRPr="00D87B00">
              <w:t xml:space="preserve"> constructive challenge </w:t>
            </w:r>
          </w:p>
          <w:p w14:paraId="2F3E77E2" w14:textId="046B0486" w:rsidR="00340633" w:rsidRDefault="488B5531" w:rsidP="001F25E1">
            <w:pPr>
              <w:pStyle w:val="ListParagraph"/>
              <w:numPr>
                <w:ilvl w:val="0"/>
                <w:numId w:val="27"/>
              </w:numPr>
            </w:pPr>
            <w:r>
              <w:t>M</w:t>
            </w:r>
            <w:r w:rsidR="5096F801">
              <w:t>easur</w:t>
            </w:r>
            <w:r w:rsidR="74AAA0DF">
              <w:t>e</w:t>
            </w:r>
            <w:r w:rsidR="00B5718B" w:rsidRPr="00D87B00">
              <w:t xml:space="preserve"> and track progress and project quality</w:t>
            </w:r>
          </w:p>
          <w:p w14:paraId="5FB87675" w14:textId="77777777" w:rsidR="00095AB2" w:rsidRDefault="00095AB2" w:rsidP="00095AB2">
            <w:pPr>
              <w:pStyle w:val="ListParagraph"/>
              <w:numPr>
                <w:ilvl w:val="0"/>
                <w:numId w:val="27"/>
              </w:numPr>
            </w:pPr>
            <w:r>
              <w:t>Providing recommendations that will help maximise the overall success of the roll-out, and the measures of success.</w:t>
            </w:r>
          </w:p>
          <w:p w14:paraId="619C071B" w14:textId="77777777" w:rsidR="00095AB2" w:rsidRDefault="00095AB2" w:rsidP="00440AA2">
            <w:pPr>
              <w:pStyle w:val="ListParagraph"/>
            </w:pPr>
          </w:p>
          <w:p w14:paraId="533F71D2" w14:textId="77777777" w:rsidR="00921D56" w:rsidRDefault="00921D56" w:rsidP="00146ED2"/>
          <w:p w14:paraId="62961A5C" w14:textId="18993FE8" w:rsidR="009B61CE" w:rsidRDefault="48ACB2EE" w:rsidP="00112E08">
            <w:r>
              <w:t xml:space="preserve">For clarity, </w:t>
            </w:r>
            <w:r w:rsidR="5F95236A">
              <w:t>t</w:t>
            </w:r>
            <w:r w:rsidR="2BECBEB1">
              <w:t>he</w:t>
            </w:r>
            <w:r w:rsidR="009B61CE">
              <w:t xml:space="preserve"> FA</w:t>
            </w:r>
            <w:r w:rsidR="0049469F">
              <w:t xml:space="preserve">P </w:t>
            </w:r>
            <w:r w:rsidR="7E2C206C">
              <w:t xml:space="preserve">is </w:t>
            </w:r>
            <w:r w:rsidR="009B61CE">
              <w:t xml:space="preserve">not </w:t>
            </w:r>
            <w:r w:rsidR="00EF4E09">
              <w:t>a decision-making body</w:t>
            </w:r>
            <w:r w:rsidR="01E0304C">
              <w:t xml:space="preserve"> and </w:t>
            </w:r>
            <w:r w:rsidR="6FFFF6E9">
              <w:t xml:space="preserve">shall have </w:t>
            </w:r>
            <w:r w:rsidR="01E0304C">
              <w:t>no decision-making rights</w:t>
            </w:r>
            <w:r w:rsidR="00EF4E09">
              <w:t>.</w:t>
            </w:r>
          </w:p>
          <w:p w14:paraId="6D3E9459" w14:textId="5AE30B6D" w:rsidR="009B61CE" w:rsidRDefault="009B61CE" w:rsidP="00112E08"/>
        </w:tc>
      </w:tr>
      <w:tr w:rsidR="00834D1B" w14:paraId="4399DF7A" w14:textId="77777777" w:rsidTr="04A004CC">
        <w:trPr>
          <w:trHeight w:val="300"/>
        </w:trPr>
        <w:tc>
          <w:tcPr>
            <w:tcW w:w="2830" w:type="dxa"/>
            <w:shd w:val="clear" w:color="auto" w:fill="D9D9D9" w:themeFill="background1" w:themeFillShade="D9"/>
          </w:tcPr>
          <w:p w14:paraId="3F0E2BD9" w14:textId="6081EE22" w:rsidR="00834D1B" w:rsidRDefault="0064778E" w:rsidP="00146ED2">
            <w:r>
              <w:t xml:space="preserve">Membership </w:t>
            </w:r>
          </w:p>
        </w:tc>
        <w:tc>
          <w:tcPr>
            <w:tcW w:w="6068" w:type="dxa"/>
          </w:tcPr>
          <w:p w14:paraId="30EDD2AF" w14:textId="7B26FECF" w:rsidR="004C0E83" w:rsidRDefault="3A27C570" w:rsidP="00146ED2">
            <w:r>
              <w:t xml:space="preserve">Each Funder shall be entitled to have one </w:t>
            </w:r>
            <w:r w:rsidR="006F3EED">
              <w:t xml:space="preserve">member </w:t>
            </w:r>
            <w:r w:rsidR="185DBD83">
              <w:t xml:space="preserve">to be a part </w:t>
            </w:r>
            <w:r w:rsidR="18655DEA">
              <w:t>of</w:t>
            </w:r>
            <w:r w:rsidR="006F3EED">
              <w:t xml:space="preserve"> the FAP.</w:t>
            </w:r>
          </w:p>
          <w:p w14:paraId="2806F631" w14:textId="77777777" w:rsidR="006F3EED" w:rsidRDefault="006F3EED" w:rsidP="00146ED2"/>
          <w:p w14:paraId="77EC1184" w14:textId="223E52AA" w:rsidR="005A3515" w:rsidRDefault="5782CAB2" w:rsidP="00146ED2">
            <w:r>
              <w:t xml:space="preserve">Each member of </w:t>
            </w:r>
            <w:r w:rsidR="005D5E33">
              <w:t xml:space="preserve">JROC </w:t>
            </w:r>
            <w:r w:rsidR="01666349">
              <w:t xml:space="preserve">shall </w:t>
            </w:r>
            <w:r w:rsidR="45B196FE">
              <w:t xml:space="preserve">be entitled to </w:t>
            </w:r>
            <w:r w:rsidR="005D5E33">
              <w:t xml:space="preserve">have </w:t>
            </w:r>
            <w:r w:rsidR="3AFE8632">
              <w:t xml:space="preserve">one attendee </w:t>
            </w:r>
            <w:r w:rsidR="005D5E33">
              <w:t>on the FAP</w:t>
            </w:r>
            <w:r w:rsidR="59C0584D">
              <w:t xml:space="preserve"> with observer status</w:t>
            </w:r>
            <w:r w:rsidR="005D5E33">
              <w:t>.</w:t>
            </w:r>
          </w:p>
          <w:p w14:paraId="1DB4FEA6" w14:textId="5AE8EDF0" w:rsidR="005D5E33" w:rsidRDefault="005D5E33" w:rsidP="00146ED2"/>
        </w:tc>
      </w:tr>
      <w:tr w:rsidR="009B1A0C" w14:paraId="76A2CECF" w14:textId="77777777" w:rsidTr="04A004CC">
        <w:trPr>
          <w:trHeight w:val="300"/>
        </w:trPr>
        <w:tc>
          <w:tcPr>
            <w:tcW w:w="2830" w:type="dxa"/>
            <w:shd w:val="clear" w:color="auto" w:fill="D9D9D9" w:themeFill="background1" w:themeFillShade="D9"/>
          </w:tcPr>
          <w:p w14:paraId="4F98722E" w14:textId="37457D05" w:rsidR="009B1A0C" w:rsidRDefault="009B1A0C" w:rsidP="00146ED2">
            <w:r>
              <w:t xml:space="preserve">Standing Agenda </w:t>
            </w:r>
            <w:r w:rsidR="4526BF05">
              <w:t>for each FAP meeting</w:t>
            </w:r>
            <w:r w:rsidR="00794C61">
              <w:t xml:space="preserve"> </w:t>
            </w:r>
          </w:p>
        </w:tc>
        <w:tc>
          <w:tcPr>
            <w:tcW w:w="6068" w:type="dxa"/>
          </w:tcPr>
          <w:p w14:paraId="09D15B9B" w14:textId="277878B5" w:rsidR="07F55C8B" w:rsidRDefault="07F55C8B" w:rsidP="001F25E1">
            <w:r>
              <w:t>Each FAP meeting shall address the following standing agenda items (unless agreed otherwise):</w:t>
            </w:r>
          </w:p>
          <w:p w14:paraId="3B69AAA9" w14:textId="3395DFE6" w:rsidR="2A12C5C8" w:rsidRDefault="2A12C5C8" w:rsidP="2A12C5C8"/>
          <w:p w14:paraId="05F33FB6" w14:textId="7FFA0455" w:rsidR="004930B0" w:rsidRDefault="004930B0" w:rsidP="002873F2">
            <w:pPr>
              <w:pStyle w:val="ListParagraph"/>
              <w:numPr>
                <w:ilvl w:val="0"/>
                <w:numId w:val="21"/>
              </w:numPr>
            </w:pPr>
            <w:r w:rsidRPr="004930B0">
              <w:t>Approval of the minutes of the previous meeting if required</w:t>
            </w:r>
          </w:p>
          <w:p w14:paraId="288B185A" w14:textId="6E9930D5" w:rsidR="009C75EB" w:rsidRDefault="002873F2" w:rsidP="002873F2">
            <w:pPr>
              <w:pStyle w:val="ListParagraph"/>
              <w:numPr>
                <w:ilvl w:val="0"/>
                <w:numId w:val="21"/>
              </w:numPr>
            </w:pPr>
            <w:r>
              <w:t xml:space="preserve">Programme </w:t>
            </w:r>
            <w:r w:rsidR="00CC0370">
              <w:t xml:space="preserve">status </w:t>
            </w:r>
            <w:r>
              <w:t>overview</w:t>
            </w:r>
          </w:p>
          <w:p w14:paraId="4CEE702F" w14:textId="66BCC656" w:rsidR="002873F2" w:rsidRDefault="00CC0370" w:rsidP="002873F2">
            <w:pPr>
              <w:pStyle w:val="ListParagraph"/>
              <w:numPr>
                <w:ilvl w:val="0"/>
                <w:numId w:val="21"/>
              </w:numPr>
            </w:pPr>
            <w:r>
              <w:t xml:space="preserve">Update on each workstream, including key </w:t>
            </w:r>
            <w:r w:rsidR="39115395">
              <w:t>deliverables and milestones</w:t>
            </w:r>
            <w:r>
              <w:t>, issues</w:t>
            </w:r>
            <w:r w:rsidR="49F46A84">
              <w:t>/challenges</w:t>
            </w:r>
            <w:r w:rsidR="32908109">
              <w:t>,</w:t>
            </w:r>
            <w:r>
              <w:t xml:space="preserve"> </w:t>
            </w:r>
            <w:r w:rsidR="32908109">
              <w:t>risks</w:t>
            </w:r>
            <w:r>
              <w:t xml:space="preserve"> and next steps</w:t>
            </w:r>
          </w:p>
          <w:p w14:paraId="574D63F8" w14:textId="7808FAC2" w:rsidR="00B2317A" w:rsidRDefault="00B2317A" w:rsidP="002873F2">
            <w:pPr>
              <w:pStyle w:val="ListParagraph"/>
              <w:numPr>
                <w:ilvl w:val="0"/>
                <w:numId w:val="21"/>
              </w:numPr>
            </w:pPr>
            <w:r>
              <w:lastRenderedPageBreak/>
              <w:t>Budget position</w:t>
            </w:r>
          </w:p>
          <w:p w14:paraId="159F7545" w14:textId="1DA84A89" w:rsidR="00AE5AD9" w:rsidRDefault="00AE5AD9" w:rsidP="002873F2">
            <w:pPr>
              <w:pStyle w:val="ListParagraph"/>
              <w:numPr>
                <w:ilvl w:val="0"/>
                <w:numId w:val="21"/>
              </w:numPr>
            </w:pPr>
            <w:r>
              <w:t>Subsequent funding rounds – as required</w:t>
            </w:r>
          </w:p>
          <w:p w14:paraId="1C4F9141" w14:textId="51C71DA1" w:rsidR="00AE5AD9" w:rsidRDefault="00AE5AD9" w:rsidP="002873F2">
            <w:pPr>
              <w:pStyle w:val="ListParagraph"/>
              <w:numPr>
                <w:ilvl w:val="0"/>
                <w:numId w:val="21"/>
              </w:numPr>
            </w:pPr>
            <w:r>
              <w:t>JROC update</w:t>
            </w:r>
          </w:p>
          <w:p w14:paraId="26611D03" w14:textId="20171AA5" w:rsidR="00771AD2" w:rsidRDefault="00771AD2" w:rsidP="001F77B7"/>
        </w:tc>
      </w:tr>
      <w:tr w:rsidR="0064778E" w14:paraId="06F09AB0" w14:textId="77777777" w:rsidTr="04A004CC">
        <w:trPr>
          <w:trHeight w:val="300"/>
        </w:trPr>
        <w:tc>
          <w:tcPr>
            <w:tcW w:w="2830" w:type="dxa"/>
            <w:shd w:val="clear" w:color="auto" w:fill="D9D9D9" w:themeFill="background1" w:themeFillShade="D9"/>
          </w:tcPr>
          <w:p w14:paraId="25F52BD6" w14:textId="04D30FF4" w:rsidR="0064778E" w:rsidRDefault="0064778E" w:rsidP="00146ED2">
            <w:r>
              <w:lastRenderedPageBreak/>
              <w:t xml:space="preserve"> Frequency and Duration </w:t>
            </w:r>
          </w:p>
        </w:tc>
        <w:tc>
          <w:tcPr>
            <w:tcW w:w="6068" w:type="dxa"/>
          </w:tcPr>
          <w:p w14:paraId="405D216A" w14:textId="79A6127E" w:rsidR="00CB3DFC" w:rsidRPr="00CB3DFC" w:rsidRDefault="00CB3DFC" w:rsidP="00CB3DFC">
            <w:r w:rsidRPr="00CB3DFC">
              <w:t xml:space="preserve">Meetings will be held  virtually, unless otherwise agreed by the </w:t>
            </w:r>
            <w:r>
              <w:t>FAP</w:t>
            </w:r>
            <w:r w:rsidRPr="00CB3DFC">
              <w:t>.</w:t>
            </w:r>
          </w:p>
          <w:p w14:paraId="424D2586" w14:textId="77777777" w:rsidR="00732822" w:rsidRDefault="00732822" w:rsidP="00146ED2"/>
          <w:p w14:paraId="76D2A88C" w14:textId="3252FD52" w:rsidR="00732822" w:rsidRDefault="00732822" w:rsidP="00146ED2">
            <w:r>
              <w:t xml:space="preserve">Meetings </w:t>
            </w:r>
            <w:r w:rsidR="0295182F">
              <w:t>shall</w:t>
            </w:r>
            <w:r>
              <w:t xml:space="preserve"> last 60</w:t>
            </w:r>
            <w:r w:rsidR="7ADA87CF">
              <w:t xml:space="preserve"> </w:t>
            </w:r>
            <w:r w:rsidR="5818BFB8">
              <w:t>min</w:t>
            </w:r>
            <w:r w:rsidR="14AD0CDA">
              <w:t>ute</w:t>
            </w:r>
            <w:r w:rsidR="5818BFB8">
              <w:t>s</w:t>
            </w:r>
            <w:r w:rsidR="6B288670">
              <w:t xml:space="preserve"> (unless agreed otherwise by the members of the FAP)</w:t>
            </w:r>
            <w:r w:rsidR="2F222FA3">
              <w:t>.</w:t>
            </w:r>
          </w:p>
          <w:p w14:paraId="5EA07375" w14:textId="77777777" w:rsidR="00732822" w:rsidRDefault="00732822" w:rsidP="00146ED2"/>
          <w:p w14:paraId="06C198F0" w14:textId="367C26EB" w:rsidR="00732822" w:rsidRDefault="008B2BAE" w:rsidP="00146ED2">
            <w:r>
              <w:t xml:space="preserve">The FAP will </w:t>
            </w:r>
            <w:r w:rsidR="50C4A179">
              <w:t xml:space="preserve">meet once </w:t>
            </w:r>
            <w:r>
              <w:t>every other month</w:t>
            </w:r>
            <w:r w:rsidR="6408F7AF">
              <w:t xml:space="preserve"> (unless agreed otherwise by the members of the FAP)</w:t>
            </w:r>
            <w:r w:rsidR="73FCAD62">
              <w:t>.</w:t>
            </w:r>
          </w:p>
          <w:p w14:paraId="499F7FA4" w14:textId="37727575" w:rsidR="00D076A2" w:rsidRDefault="00D076A2" w:rsidP="00146ED2"/>
        </w:tc>
      </w:tr>
      <w:tr w:rsidR="0064778E" w14:paraId="6309429F" w14:textId="77777777" w:rsidTr="04A004CC">
        <w:trPr>
          <w:trHeight w:val="300"/>
        </w:trPr>
        <w:tc>
          <w:tcPr>
            <w:tcW w:w="2830" w:type="dxa"/>
            <w:shd w:val="clear" w:color="auto" w:fill="D9D9D9" w:themeFill="background1" w:themeFillShade="D9"/>
          </w:tcPr>
          <w:p w14:paraId="590591EE" w14:textId="01E5292A" w:rsidR="0064778E" w:rsidRDefault="0064778E" w:rsidP="00146ED2">
            <w:r>
              <w:t>Quorum</w:t>
            </w:r>
          </w:p>
        </w:tc>
        <w:tc>
          <w:tcPr>
            <w:tcW w:w="6068" w:type="dxa"/>
          </w:tcPr>
          <w:p w14:paraId="132C1EAE" w14:textId="220F082E" w:rsidR="0004482B" w:rsidRDefault="6F2688D9" w:rsidP="00146ED2">
            <w:r>
              <w:t>A quorum is not required</w:t>
            </w:r>
            <w:r w:rsidR="0004482B">
              <w:t xml:space="preserve"> </w:t>
            </w:r>
            <w:r w:rsidR="07E9C16E">
              <w:t xml:space="preserve">as this is </w:t>
            </w:r>
            <w:r w:rsidR="005B1F8F">
              <w:t>not a decision</w:t>
            </w:r>
            <w:r w:rsidR="03EBD079">
              <w:t>-</w:t>
            </w:r>
            <w:r w:rsidR="005B1F8F">
              <w:t xml:space="preserve">making </w:t>
            </w:r>
            <w:r w:rsidR="7E71B453">
              <w:t xml:space="preserve">forum or </w:t>
            </w:r>
            <w:r w:rsidR="005B1F8F">
              <w:t>meeting</w:t>
            </w:r>
            <w:r w:rsidR="00CF3DFE">
              <w:t>.</w:t>
            </w:r>
          </w:p>
          <w:p w14:paraId="2C87F96D" w14:textId="77777777" w:rsidR="00CF3DFE" w:rsidRDefault="00CF3DFE" w:rsidP="00146ED2"/>
          <w:p w14:paraId="6A1AD474" w14:textId="7C5E2281" w:rsidR="00CF3DFE" w:rsidRDefault="00CF3DFE" w:rsidP="00146ED2">
            <w:r>
              <w:t xml:space="preserve">If the </w:t>
            </w:r>
            <w:r w:rsidR="00DD5260">
              <w:t>Chair is unable to attend</w:t>
            </w:r>
            <w:r w:rsidR="53894001">
              <w:t>,</w:t>
            </w:r>
            <w:r w:rsidR="00DD5260">
              <w:t xml:space="preserve"> then</w:t>
            </w:r>
            <w:r w:rsidR="009D27C8">
              <w:t xml:space="preserve"> the meeting</w:t>
            </w:r>
            <w:r w:rsidR="00211E08">
              <w:t xml:space="preserve"> attendees should nominate another </w:t>
            </w:r>
            <w:r w:rsidR="00983C1A">
              <w:t xml:space="preserve">Chair </w:t>
            </w:r>
            <w:r w:rsidR="5BADE37F">
              <w:t>in advance (where possib</w:t>
            </w:r>
            <w:r w:rsidR="40C4255D">
              <w:t>l</w:t>
            </w:r>
            <w:r w:rsidR="5BADE37F">
              <w:t>e)</w:t>
            </w:r>
            <w:r w:rsidR="364A8CC1">
              <w:t xml:space="preserve"> </w:t>
            </w:r>
            <w:r w:rsidR="00983C1A">
              <w:t>to allow the meeting to continue.</w:t>
            </w:r>
          </w:p>
          <w:p w14:paraId="45BC4754" w14:textId="19C73688" w:rsidR="0061184D" w:rsidRDefault="0061184D" w:rsidP="00983C1A"/>
        </w:tc>
      </w:tr>
      <w:tr w:rsidR="0064778E" w14:paraId="56A4A608" w14:textId="77777777" w:rsidTr="04A004CC">
        <w:trPr>
          <w:trHeight w:val="300"/>
        </w:trPr>
        <w:tc>
          <w:tcPr>
            <w:tcW w:w="2830" w:type="dxa"/>
            <w:shd w:val="clear" w:color="auto" w:fill="D9D9D9" w:themeFill="background1" w:themeFillShade="D9"/>
          </w:tcPr>
          <w:p w14:paraId="2338FFB3" w14:textId="0B38B195" w:rsidR="0064778E" w:rsidRDefault="0064778E" w:rsidP="00146ED2">
            <w:r>
              <w:t>Inputs</w:t>
            </w:r>
          </w:p>
        </w:tc>
        <w:tc>
          <w:tcPr>
            <w:tcW w:w="6068" w:type="dxa"/>
          </w:tcPr>
          <w:p w14:paraId="396E15CC" w14:textId="28FE9D08" w:rsidR="0064778E" w:rsidRDefault="55F45825" w:rsidP="00146ED2">
            <w:r>
              <w:t xml:space="preserve">Any </w:t>
            </w:r>
            <w:r w:rsidR="6ED6DC75">
              <w:t>p</w:t>
            </w:r>
            <w:r w:rsidR="5F6BDB85">
              <w:t>apers</w:t>
            </w:r>
            <w:r w:rsidR="00D46017">
              <w:t xml:space="preserve"> (including minutes of </w:t>
            </w:r>
            <w:r w:rsidR="005075BE">
              <w:t xml:space="preserve">the </w:t>
            </w:r>
            <w:r w:rsidR="00D46017">
              <w:t>prior meeting)</w:t>
            </w:r>
            <w:r w:rsidR="002F3D82">
              <w:t xml:space="preserve"> </w:t>
            </w:r>
            <w:r w:rsidR="00D34220">
              <w:t>shall</w:t>
            </w:r>
            <w:r w:rsidR="002F3D82">
              <w:t xml:space="preserve"> be shared with all attendees </w:t>
            </w:r>
            <w:r w:rsidR="00D46017">
              <w:t xml:space="preserve">no less than </w:t>
            </w:r>
            <w:r w:rsidR="008C75F8">
              <w:t>five</w:t>
            </w:r>
            <w:r w:rsidR="00B903B0">
              <w:t xml:space="preserve"> </w:t>
            </w:r>
            <w:r w:rsidR="000817A5">
              <w:t xml:space="preserve">working </w:t>
            </w:r>
            <w:r w:rsidR="00D46017">
              <w:t>days in advance.</w:t>
            </w:r>
            <w:r w:rsidR="004013B2">
              <w:t xml:space="preserve"> </w:t>
            </w:r>
          </w:p>
          <w:p w14:paraId="5CB63F3B" w14:textId="4F47102B" w:rsidR="004013B2" w:rsidRDefault="004013B2" w:rsidP="00E80E2F"/>
        </w:tc>
      </w:tr>
      <w:tr w:rsidR="0064778E" w14:paraId="33DC4896" w14:textId="77777777" w:rsidTr="04A004CC">
        <w:trPr>
          <w:trHeight w:val="300"/>
        </w:trPr>
        <w:tc>
          <w:tcPr>
            <w:tcW w:w="2830" w:type="dxa"/>
            <w:shd w:val="clear" w:color="auto" w:fill="D9D9D9" w:themeFill="background1" w:themeFillShade="D9"/>
          </w:tcPr>
          <w:p w14:paraId="58E8DA6F" w14:textId="3949ECD8" w:rsidR="0064778E" w:rsidRDefault="0064778E" w:rsidP="00146ED2">
            <w:r>
              <w:t>Outputs</w:t>
            </w:r>
          </w:p>
        </w:tc>
        <w:tc>
          <w:tcPr>
            <w:tcW w:w="6068" w:type="dxa"/>
          </w:tcPr>
          <w:p w14:paraId="21086E5A" w14:textId="6FA12A0B" w:rsidR="00C51623" w:rsidRDefault="000817A5" w:rsidP="00146ED2">
            <w:r>
              <w:t xml:space="preserve">Minutes and actions will be captured and issued to </w:t>
            </w:r>
            <w:r w:rsidR="003800B5">
              <w:t xml:space="preserve">members </w:t>
            </w:r>
            <w:r w:rsidR="3A9FB02D">
              <w:t xml:space="preserve">and observers </w:t>
            </w:r>
            <w:r w:rsidR="22A38678">
              <w:t xml:space="preserve">as soon as reasonably practicable after </w:t>
            </w:r>
            <w:r w:rsidR="0C39E8AF">
              <w:t>each</w:t>
            </w:r>
            <w:r w:rsidR="001C0944">
              <w:t xml:space="preserve"> mee</w:t>
            </w:r>
            <w:r w:rsidR="00240501">
              <w:t>ting</w:t>
            </w:r>
            <w:r w:rsidR="1C448D5A">
              <w:t xml:space="preserve"> (but, in any event, </w:t>
            </w:r>
            <w:r w:rsidR="00F66E26">
              <w:t xml:space="preserve">no more than </w:t>
            </w:r>
            <w:r w:rsidR="35BA03CB">
              <w:t>five</w:t>
            </w:r>
            <w:r w:rsidR="00101925">
              <w:t xml:space="preserve"> working days </w:t>
            </w:r>
            <w:r w:rsidR="00F66E26">
              <w:t>following the FAP</w:t>
            </w:r>
            <w:r w:rsidR="0AED2EA0">
              <w:t>).</w:t>
            </w:r>
            <w:r w:rsidR="00F66E26">
              <w:t xml:space="preserve"> </w:t>
            </w:r>
          </w:p>
          <w:p w14:paraId="7810B428" w14:textId="7A5C497C" w:rsidR="00C06EBD" w:rsidRDefault="00C06EBD" w:rsidP="00146ED2"/>
        </w:tc>
      </w:tr>
      <w:tr w:rsidR="0064778E" w14:paraId="70FAB512" w14:textId="77777777" w:rsidTr="04A004CC">
        <w:trPr>
          <w:trHeight w:val="300"/>
        </w:trPr>
        <w:tc>
          <w:tcPr>
            <w:tcW w:w="2830" w:type="dxa"/>
            <w:shd w:val="clear" w:color="auto" w:fill="D9D9D9" w:themeFill="background1" w:themeFillShade="D9"/>
          </w:tcPr>
          <w:p w14:paraId="34B85720" w14:textId="74D0062E" w:rsidR="0064778E" w:rsidRDefault="0064778E" w:rsidP="00146ED2">
            <w:r>
              <w:t xml:space="preserve">Escalations </w:t>
            </w:r>
          </w:p>
        </w:tc>
        <w:tc>
          <w:tcPr>
            <w:tcW w:w="6068" w:type="dxa"/>
          </w:tcPr>
          <w:p w14:paraId="3F464FF3" w14:textId="64ACE23C" w:rsidR="0064778E" w:rsidRPr="001B10E3" w:rsidRDefault="001907E5" w:rsidP="00146ED2">
            <w:r w:rsidRPr="001B10E3">
              <w:t xml:space="preserve">The </w:t>
            </w:r>
            <w:r w:rsidR="002B6A2A">
              <w:t>FA</w:t>
            </w:r>
            <w:r w:rsidR="00554E15">
              <w:t xml:space="preserve">P </w:t>
            </w:r>
            <w:r w:rsidR="0D965D37">
              <w:t>may</w:t>
            </w:r>
            <w:r w:rsidR="00554E15">
              <w:t xml:space="preserve"> escalate concerns to </w:t>
            </w:r>
            <w:r w:rsidR="00A51EBE">
              <w:t xml:space="preserve">the JROC Board </w:t>
            </w:r>
            <w:r w:rsidR="008F0F19">
              <w:t>if required</w:t>
            </w:r>
            <w:r w:rsidR="008F293C">
              <w:t xml:space="preserve">. </w:t>
            </w:r>
          </w:p>
          <w:p w14:paraId="1EF325B8" w14:textId="5D9001A8" w:rsidR="00F44B88" w:rsidRPr="001B10E3" w:rsidRDefault="00F44B88" w:rsidP="00146ED2"/>
        </w:tc>
      </w:tr>
      <w:tr w:rsidR="0064778E" w14:paraId="2CF6DEF9" w14:textId="77777777" w:rsidTr="04A004CC">
        <w:trPr>
          <w:trHeight w:val="300"/>
        </w:trPr>
        <w:tc>
          <w:tcPr>
            <w:tcW w:w="2830" w:type="dxa"/>
            <w:shd w:val="clear" w:color="auto" w:fill="D9D9D9" w:themeFill="background1" w:themeFillShade="D9"/>
          </w:tcPr>
          <w:p w14:paraId="08CE71FF" w14:textId="41FBC55B" w:rsidR="0064778E" w:rsidRDefault="0064778E" w:rsidP="00146ED2">
            <w:r>
              <w:t xml:space="preserve">Secretariat </w:t>
            </w:r>
          </w:p>
        </w:tc>
        <w:tc>
          <w:tcPr>
            <w:tcW w:w="6068" w:type="dxa"/>
          </w:tcPr>
          <w:p w14:paraId="0656D767" w14:textId="0E938868" w:rsidR="0064778E" w:rsidRPr="001B10E3" w:rsidRDefault="64D0D6F2" w:rsidP="00146ED2">
            <w:r>
              <w:t xml:space="preserve">OBL </w:t>
            </w:r>
            <w:r w:rsidR="6D318B2D">
              <w:t>shall provide secretarial services in support of all FAP meetings (including preparation of agendas, papers to be presented at FAP meetings, taking of minutes of meetings, etc).</w:t>
            </w:r>
          </w:p>
          <w:p w14:paraId="72F7F174" w14:textId="671AB321" w:rsidR="00C40DCD" w:rsidRPr="001B10E3" w:rsidRDefault="00C40DCD" w:rsidP="00146ED2"/>
        </w:tc>
      </w:tr>
      <w:tr w:rsidR="00485DFA" w14:paraId="74EB1F39" w14:textId="77777777" w:rsidTr="04A004CC">
        <w:trPr>
          <w:trHeight w:val="300"/>
        </w:trPr>
        <w:tc>
          <w:tcPr>
            <w:tcW w:w="2830" w:type="dxa"/>
            <w:shd w:val="clear" w:color="auto" w:fill="D9D9D9" w:themeFill="background1" w:themeFillShade="D9"/>
          </w:tcPr>
          <w:p w14:paraId="5EAC6306" w14:textId="31BC1BAD" w:rsidR="00485DFA" w:rsidRDefault="00485DFA" w:rsidP="00485DFA">
            <w:r>
              <w:t>Competition considerations</w:t>
            </w:r>
          </w:p>
        </w:tc>
        <w:tc>
          <w:tcPr>
            <w:tcW w:w="6068" w:type="dxa"/>
          </w:tcPr>
          <w:p w14:paraId="187E8B6D" w14:textId="77777777" w:rsidR="00485DFA" w:rsidRDefault="00485DFA" w:rsidP="00485DFA">
            <w:r>
              <w:t xml:space="preserve">It is the responsibility of members to ensure they understand their responsibilities under all applicable competition laws, including UK and EU competition law. Members should consult their own legal and/or compliance teams if they are unclear of their responsibilities under competition law. </w:t>
            </w:r>
          </w:p>
          <w:p w14:paraId="49B78454" w14:textId="77777777" w:rsidR="00485DFA" w:rsidRDefault="00485DFA" w:rsidP="00485DFA"/>
          <w:p w14:paraId="165FD13F" w14:textId="205C590B" w:rsidR="00485DFA" w:rsidRDefault="00485DFA" w:rsidP="00485DFA">
            <w:r>
              <w:t>If, during a meeting, a member has concerns about the discussion from a competition law compliance perspective, they should make their concerns known to the Chair and the discussion giving rise to such concerns should cease immediately.</w:t>
            </w:r>
          </w:p>
        </w:tc>
      </w:tr>
    </w:tbl>
    <w:p w14:paraId="7BDC6B21" w14:textId="77777777" w:rsidR="00834D1B" w:rsidRDefault="00834D1B"/>
    <w:sectPr w:rsidR="00834D1B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22A7F3" w14:textId="77777777" w:rsidR="00FF690C" w:rsidRDefault="00FF690C" w:rsidP="00DA7AB1">
      <w:pPr>
        <w:spacing w:after="0" w:line="240" w:lineRule="auto"/>
      </w:pPr>
      <w:r>
        <w:separator/>
      </w:r>
    </w:p>
  </w:endnote>
  <w:endnote w:type="continuationSeparator" w:id="0">
    <w:p w14:paraId="69CE8C3C" w14:textId="77777777" w:rsidR="00FF690C" w:rsidRDefault="00FF690C" w:rsidP="00DA7AB1">
      <w:pPr>
        <w:spacing w:after="0" w:line="240" w:lineRule="auto"/>
      </w:pPr>
      <w:r>
        <w:continuationSeparator/>
      </w:r>
    </w:p>
  </w:endnote>
  <w:endnote w:type="continuationNotice" w:id="1">
    <w:p w14:paraId="3597599A" w14:textId="77777777" w:rsidR="00FF690C" w:rsidRDefault="00FF690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&quot;Courier New&quot;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B212606" w14:paraId="22492D36" w14:textId="77777777" w:rsidTr="001F25E1">
      <w:trPr>
        <w:trHeight w:val="300"/>
      </w:trPr>
      <w:tc>
        <w:tcPr>
          <w:tcW w:w="3005" w:type="dxa"/>
        </w:tcPr>
        <w:p w14:paraId="5E16EB6C" w14:textId="04B67DF2" w:rsidR="3B212606" w:rsidRDefault="3B212606" w:rsidP="001F25E1">
          <w:pPr>
            <w:pStyle w:val="Header"/>
            <w:ind w:left="-115"/>
          </w:pPr>
        </w:p>
      </w:tc>
      <w:tc>
        <w:tcPr>
          <w:tcW w:w="3005" w:type="dxa"/>
        </w:tcPr>
        <w:p w14:paraId="26FC5993" w14:textId="2BFC1ECE" w:rsidR="3B212606" w:rsidRDefault="3B212606" w:rsidP="001F25E1">
          <w:pPr>
            <w:pStyle w:val="Header"/>
            <w:jc w:val="center"/>
          </w:pPr>
        </w:p>
      </w:tc>
      <w:tc>
        <w:tcPr>
          <w:tcW w:w="3005" w:type="dxa"/>
        </w:tcPr>
        <w:p w14:paraId="2B76B10E" w14:textId="327A373D" w:rsidR="3B212606" w:rsidRDefault="3B212606" w:rsidP="001F25E1">
          <w:pPr>
            <w:pStyle w:val="Header"/>
            <w:ind w:right="-115"/>
            <w:jc w:val="right"/>
          </w:pPr>
        </w:p>
      </w:tc>
    </w:tr>
  </w:tbl>
  <w:p w14:paraId="701B3D23" w14:textId="04B82D4E" w:rsidR="005A779F" w:rsidRDefault="005A779F" w:rsidP="00345D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25CCEC" w14:textId="77777777" w:rsidR="00FF690C" w:rsidRDefault="00FF690C" w:rsidP="00DA7AB1">
      <w:pPr>
        <w:spacing w:after="0" w:line="240" w:lineRule="auto"/>
      </w:pPr>
      <w:r>
        <w:separator/>
      </w:r>
    </w:p>
  </w:footnote>
  <w:footnote w:type="continuationSeparator" w:id="0">
    <w:p w14:paraId="0CB818F7" w14:textId="77777777" w:rsidR="00FF690C" w:rsidRDefault="00FF690C" w:rsidP="00DA7AB1">
      <w:pPr>
        <w:spacing w:after="0" w:line="240" w:lineRule="auto"/>
      </w:pPr>
      <w:r>
        <w:continuationSeparator/>
      </w:r>
    </w:p>
  </w:footnote>
  <w:footnote w:type="continuationNotice" w:id="1">
    <w:p w14:paraId="2C06F0A0" w14:textId="77777777" w:rsidR="00FF690C" w:rsidRDefault="00FF690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DD2BBA" w14:textId="45A9BA0A" w:rsidR="00C85AEB" w:rsidRDefault="00834D1B">
    <w:pPr>
      <w:pStyle w:val="Header"/>
      <w:rPr>
        <w:b/>
        <w:bCs/>
        <w:color w:val="283583"/>
        <w:sz w:val="28"/>
        <w:szCs w:val="28"/>
      </w:rPr>
    </w:pPr>
    <w:r w:rsidRPr="00834D1B">
      <w:rPr>
        <w:b/>
        <w:bCs/>
        <w:noProof/>
        <w:color w:val="283583"/>
        <w:sz w:val="28"/>
        <w:szCs w:val="28"/>
      </w:rPr>
      <w:drawing>
        <wp:anchor distT="0" distB="0" distL="114300" distR="114300" simplePos="0" relativeHeight="251658240" behindDoc="0" locked="0" layoutInCell="1" allowOverlap="1" wp14:anchorId="727227F0" wp14:editId="094B83E4">
          <wp:simplePos x="0" y="0"/>
          <wp:positionH relativeFrom="column">
            <wp:posOffset>4266565</wp:posOffset>
          </wp:positionH>
          <wp:positionV relativeFrom="paragraph">
            <wp:posOffset>-78105</wp:posOffset>
          </wp:positionV>
          <wp:extent cx="2055495" cy="403225"/>
          <wp:effectExtent l="0" t="0" r="1905" b="0"/>
          <wp:wrapSquare wrapText="bothSides"/>
          <wp:docPr id="1" name="Picture 1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clip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5495" cy="403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A7AB1" w:rsidRPr="00834D1B">
      <w:rPr>
        <w:b/>
        <w:bCs/>
        <w:color w:val="283583"/>
        <w:sz w:val="28"/>
        <w:szCs w:val="28"/>
      </w:rPr>
      <w:t>Terms of Reference</w:t>
    </w:r>
    <w:r w:rsidRPr="00834D1B">
      <w:rPr>
        <w:b/>
        <w:bCs/>
        <w:color w:val="283583"/>
        <w:sz w:val="28"/>
        <w:szCs w:val="28"/>
      </w:rPr>
      <w:t xml:space="preserve">: </w:t>
    </w:r>
    <w:r w:rsidR="00FE76D4">
      <w:rPr>
        <w:b/>
        <w:bCs/>
        <w:color w:val="283583"/>
        <w:sz w:val="28"/>
        <w:szCs w:val="28"/>
      </w:rPr>
      <w:t>JROC Programme</w:t>
    </w:r>
    <w:r w:rsidR="00C85AEB">
      <w:rPr>
        <w:b/>
        <w:bCs/>
        <w:color w:val="283583"/>
        <w:sz w:val="28"/>
        <w:szCs w:val="28"/>
      </w:rPr>
      <w:t xml:space="preserve"> </w:t>
    </w:r>
    <w:r w:rsidR="12C6F2AD">
      <w:rPr>
        <w:b/>
        <w:bCs/>
        <w:color w:val="283583"/>
        <w:sz w:val="28"/>
        <w:szCs w:val="28"/>
      </w:rPr>
      <w:t>(</w:t>
    </w:r>
    <w:r w:rsidR="138528A3">
      <w:rPr>
        <w:b/>
        <w:bCs/>
        <w:color w:val="283583"/>
        <w:sz w:val="28"/>
        <w:szCs w:val="28"/>
      </w:rPr>
      <w:t>the Programme)</w:t>
    </w:r>
  </w:p>
  <w:p w14:paraId="5B033AEB" w14:textId="2F303AA9" w:rsidR="00DA7AB1" w:rsidRPr="00834D1B" w:rsidRDefault="00C85AEB">
    <w:pPr>
      <w:pStyle w:val="Header"/>
      <w:rPr>
        <w:b/>
        <w:bCs/>
        <w:color w:val="283583"/>
        <w:sz w:val="28"/>
        <w:szCs w:val="28"/>
      </w:rPr>
    </w:pPr>
    <w:r>
      <w:rPr>
        <w:b/>
        <w:bCs/>
        <w:color w:val="283583"/>
        <w:sz w:val="28"/>
        <w:szCs w:val="28"/>
      </w:rPr>
      <w:t xml:space="preserve">Funders Advisory Panel </w:t>
    </w:r>
    <w:r w:rsidR="00DA7AB1" w:rsidRPr="00834D1B">
      <w:rPr>
        <w:b/>
        <w:bCs/>
        <w:color w:val="283583"/>
        <w:sz w:val="28"/>
        <w:szCs w:val="28"/>
      </w:rPr>
      <w:t xml:space="preserve"> </w:t>
    </w:r>
  </w:p>
  <w:p w14:paraId="2821E349" w14:textId="77777777" w:rsidR="00DA7AB1" w:rsidRDefault="00DA7A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F846C1"/>
    <w:multiLevelType w:val="hybridMultilevel"/>
    <w:tmpl w:val="D6D8D690"/>
    <w:lvl w:ilvl="0" w:tplc="7522038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224DE"/>
    <w:multiLevelType w:val="hybridMultilevel"/>
    <w:tmpl w:val="FA0C65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A3588"/>
    <w:multiLevelType w:val="hybridMultilevel"/>
    <w:tmpl w:val="FFFFFFFF"/>
    <w:lvl w:ilvl="0" w:tplc="4184E2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872F51C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F62E03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C095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8413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D3C90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64AB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E252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AA91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6A420E"/>
    <w:multiLevelType w:val="hybridMultilevel"/>
    <w:tmpl w:val="FFFFFFFF"/>
    <w:lvl w:ilvl="0" w:tplc="1DFEE3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8EC550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232E1B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9645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2C64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202B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CE86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EAF5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22F4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0B6236"/>
    <w:multiLevelType w:val="hybridMultilevel"/>
    <w:tmpl w:val="DF2AE5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9F73C3"/>
    <w:multiLevelType w:val="hybridMultilevel"/>
    <w:tmpl w:val="CE7E60B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6876DCC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ABA58CE"/>
    <w:multiLevelType w:val="hybridMultilevel"/>
    <w:tmpl w:val="FFFFFFFF"/>
    <w:lvl w:ilvl="0" w:tplc="1632FD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5C0FCA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FAF647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DE56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DC7A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B87A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E686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4290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90E2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114190"/>
    <w:multiLevelType w:val="hybridMultilevel"/>
    <w:tmpl w:val="FFFFFFFF"/>
    <w:lvl w:ilvl="0" w:tplc="AA46C6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8090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F4066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5E5F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A463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32498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9628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78B8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9243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8850A2"/>
    <w:multiLevelType w:val="hybridMultilevel"/>
    <w:tmpl w:val="A3406746"/>
    <w:lvl w:ilvl="0" w:tplc="6876DCC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BE1FE5"/>
    <w:multiLevelType w:val="hybridMultilevel"/>
    <w:tmpl w:val="FFFFFFFF"/>
    <w:lvl w:ilvl="0" w:tplc="54ACE1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0C5F8C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01B870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7CFE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12EE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60B0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FEFB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12C0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7A0ED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5F162E"/>
    <w:multiLevelType w:val="hybridMultilevel"/>
    <w:tmpl w:val="ABEAB0C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6876DCC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AB523EB"/>
    <w:multiLevelType w:val="hybridMultilevel"/>
    <w:tmpl w:val="18BE9A0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876DCC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EE00440"/>
    <w:multiLevelType w:val="hybridMultilevel"/>
    <w:tmpl w:val="121896C6"/>
    <w:lvl w:ilvl="0" w:tplc="FCF6F8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0B5C91"/>
    <w:multiLevelType w:val="hybridMultilevel"/>
    <w:tmpl w:val="0F2EC72A"/>
    <w:lvl w:ilvl="0" w:tplc="7C08BE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B20769"/>
    <w:multiLevelType w:val="hybridMultilevel"/>
    <w:tmpl w:val="ABEAB0C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6876DCC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8C80392"/>
    <w:multiLevelType w:val="hybridMultilevel"/>
    <w:tmpl w:val="AABA1158"/>
    <w:lvl w:ilvl="0" w:tplc="69A2FFD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D504F6"/>
    <w:multiLevelType w:val="hybridMultilevel"/>
    <w:tmpl w:val="0B58AB00"/>
    <w:lvl w:ilvl="0" w:tplc="6876DCC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E101D3"/>
    <w:multiLevelType w:val="hybridMultilevel"/>
    <w:tmpl w:val="F44C9D20"/>
    <w:lvl w:ilvl="0" w:tplc="49606A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656B14"/>
    <w:multiLevelType w:val="hybridMultilevel"/>
    <w:tmpl w:val="ABEAB0C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6876DCC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34E2F1A"/>
    <w:multiLevelType w:val="hybridMultilevel"/>
    <w:tmpl w:val="BCC8D21E"/>
    <w:lvl w:ilvl="0" w:tplc="6876DCC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6E0672"/>
    <w:multiLevelType w:val="hybridMultilevel"/>
    <w:tmpl w:val="FFFFFFFF"/>
    <w:lvl w:ilvl="0" w:tplc="345633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B4A358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EE188C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8895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8659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F9699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B6E5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8A9F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F0BB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2C1415"/>
    <w:multiLevelType w:val="hybridMultilevel"/>
    <w:tmpl w:val="ABEAB0C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6876DCC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E9A627C"/>
    <w:multiLevelType w:val="hybridMultilevel"/>
    <w:tmpl w:val="5A922C42"/>
    <w:lvl w:ilvl="0" w:tplc="6876DCC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EC3AA0"/>
    <w:multiLevelType w:val="hybridMultilevel"/>
    <w:tmpl w:val="524CB760"/>
    <w:lvl w:ilvl="0" w:tplc="B6F44D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B0E56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71C4D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8271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9ED8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FA825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8418F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32DE6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3E2E9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111A1B"/>
    <w:multiLevelType w:val="hybridMultilevel"/>
    <w:tmpl w:val="496068B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7E2674D"/>
    <w:multiLevelType w:val="hybridMultilevel"/>
    <w:tmpl w:val="3F364C6A"/>
    <w:lvl w:ilvl="0" w:tplc="7624AD0C">
      <w:numFmt w:val="bullet"/>
      <w:lvlText w:val="-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0849182">
    <w:abstractNumId w:val="22"/>
  </w:num>
  <w:num w:numId="2" w16cid:durableId="1227035982">
    <w:abstractNumId w:val="1"/>
  </w:num>
  <w:num w:numId="3" w16cid:durableId="982544527">
    <w:abstractNumId w:val="14"/>
  </w:num>
  <w:num w:numId="4" w16cid:durableId="2126002994">
    <w:abstractNumId w:val="5"/>
  </w:num>
  <w:num w:numId="5" w16cid:durableId="1687638833">
    <w:abstractNumId w:val="11"/>
  </w:num>
  <w:num w:numId="6" w16cid:durableId="638387263">
    <w:abstractNumId w:val="19"/>
  </w:num>
  <w:num w:numId="7" w16cid:durableId="1530220108">
    <w:abstractNumId w:val="8"/>
  </w:num>
  <w:num w:numId="8" w16cid:durableId="1585260306">
    <w:abstractNumId w:val="21"/>
  </w:num>
  <w:num w:numId="9" w16cid:durableId="547956235">
    <w:abstractNumId w:val="18"/>
  </w:num>
  <w:num w:numId="10" w16cid:durableId="1577741145">
    <w:abstractNumId w:val="10"/>
  </w:num>
  <w:num w:numId="11" w16cid:durableId="2050299602">
    <w:abstractNumId w:val="12"/>
  </w:num>
  <w:num w:numId="12" w16cid:durableId="907615533">
    <w:abstractNumId w:val="15"/>
  </w:num>
  <w:num w:numId="13" w16cid:durableId="1359621275">
    <w:abstractNumId w:val="0"/>
  </w:num>
  <w:num w:numId="14" w16cid:durableId="1250311419">
    <w:abstractNumId w:val="17"/>
  </w:num>
  <w:num w:numId="15" w16cid:durableId="1185486009">
    <w:abstractNumId w:val="13"/>
  </w:num>
  <w:num w:numId="16" w16cid:durableId="1284264252">
    <w:abstractNumId w:val="16"/>
  </w:num>
  <w:num w:numId="17" w16cid:durableId="283847512">
    <w:abstractNumId w:val="25"/>
  </w:num>
  <w:num w:numId="18" w16cid:durableId="1781338154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08241544">
    <w:abstractNumId w:val="23"/>
  </w:num>
  <w:num w:numId="20" w16cid:durableId="1090543365">
    <w:abstractNumId w:val="4"/>
  </w:num>
  <w:num w:numId="21" w16cid:durableId="1780493452">
    <w:abstractNumId w:val="24"/>
  </w:num>
  <w:num w:numId="22" w16cid:durableId="1653212608">
    <w:abstractNumId w:val="9"/>
  </w:num>
  <w:num w:numId="23" w16cid:durableId="1092437001">
    <w:abstractNumId w:val="3"/>
  </w:num>
  <w:num w:numId="24" w16cid:durableId="1172910448">
    <w:abstractNumId w:val="2"/>
  </w:num>
  <w:num w:numId="25" w16cid:durableId="1538539729">
    <w:abstractNumId w:val="20"/>
  </w:num>
  <w:num w:numId="26" w16cid:durableId="1361861005">
    <w:abstractNumId w:val="6"/>
  </w:num>
  <w:num w:numId="27" w16cid:durableId="6608934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AB1"/>
    <w:rsid w:val="00000F10"/>
    <w:rsid w:val="00003068"/>
    <w:rsid w:val="00003AD7"/>
    <w:rsid w:val="00003D0D"/>
    <w:rsid w:val="00006003"/>
    <w:rsid w:val="00011139"/>
    <w:rsid w:val="00012D07"/>
    <w:rsid w:val="000137EA"/>
    <w:rsid w:val="00014BB6"/>
    <w:rsid w:val="00016B0F"/>
    <w:rsid w:val="00017494"/>
    <w:rsid w:val="00017D22"/>
    <w:rsid w:val="00022AB8"/>
    <w:rsid w:val="000272A6"/>
    <w:rsid w:val="000273C0"/>
    <w:rsid w:val="00030712"/>
    <w:rsid w:val="00031308"/>
    <w:rsid w:val="000329CD"/>
    <w:rsid w:val="00032C95"/>
    <w:rsid w:val="00032CCC"/>
    <w:rsid w:val="00035534"/>
    <w:rsid w:val="00035A75"/>
    <w:rsid w:val="00036ECC"/>
    <w:rsid w:val="00040973"/>
    <w:rsid w:val="00041C41"/>
    <w:rsid w:val="000445FC"/>
    <w:rsid w:val="0004482B"/>
    <w:rsid w:val="00044D11"/>
    <w:rsid w:val="00045101"/>
    <w:rsid w:val="00047E50"/>
    <w:rsid w:val="00051335"/>
    <w:rsid w:val="00053B09"/>
    <w:rsid w:val="000556EA"/>
    <w:rsid w:val="00055BE0"/>
    <w:rsid w:val="00056054"/>
    <w:rsid w:val="00065BD5"/>
    <w:rsid w:val="00065C2E"/>
    <w:rsid w:val="00066616"/>
    <w:rsid w:val="000708FE"/>
    <w:rsid w:val="000715DA"/>
    <w:rsid w:val="00072129"/>
    <w:rsid w:val="00072E36"/>
    <w:rsid w:val="00073056"/>
    <w:rsid w:val="00074757"/>
    <w:rsid w:val="00081407"/>
    <w:rsid w:val="000817A5"/>
    <w:rsid w:val="00082A38"/>
    <w:rsid w:val="00082F38"/>
    <w:rsid w:val="000873A4"/>
    <w:rsid w:val="00091EBD"/>
    <w:rsid w:val="00093936"/>
    <w:rsid w:val="0009537A"/>
    <w:rsid w:val="000953DF"/>
    <w:rsid w:val="000958AB"/>
    <w:rsid w:val="00095AB2"/>
    <w:rsid w:val="000961FB"/>
    <w:rsid w:val="000962F7"/>
    <w:rsid w:val="000967CB"/>
    <w:rsid w:val="0009688F"/>
    <w:rsid w:val="000A12DB"/>
    <w:rsid w:val="000A582F"/>
    <w:rsid w:val="000A7524"/>
    <w:rsid w:val="000A7D80"/>
    <w:rsid w:val="000B304A"/>
    <w:rsid w:val="000B3CDD"/>
    <w:rsid w:val="000B3DD0"/>
    <w:rsid w:val="000B4C34"/>
    <w:rsid w:val="000B4CC2"/>
    <w:rsid w:val="000B50CE"/>
    <w:rsid w:val="000B5399"/>
    <w:rsid w:val="000C0B9E"/>
    <w:rsid w:val="000C3256"/>
    <w:rsid w:val="000C4385"/>
    <w:rsid w:val="000C4E51"/>
    <w:rsid w:val="000C4FB3"/>
    <w:rsid w:val="000C5778"/>
    <w:rsid w:val="000D5142"/>
    <w:rsid w:val="000D519B"/>
    <w:rsid w:val="000D5B05"/>
    <w:rsid w:val="000D5BA8"/>
    <w:rsid w:val="000D6246"/>
    <w:rsid w:val="000D71D4"/>
    <w:rsid w:val="000D76E2"/>
    <w:rsid w:val="000D7A46"/>
    <w:rsid w:val="000E0224"/>
    <w:rsid w:val="000E0F07"/>
    <w:rsid w:val="000E1B28"/>
    <w:rsid w:val="000E43A3"/>
    <w:rsid w:val="000E7169"/>
    <w:rsid w:val="000F1E4C"/>
    <w:rsid w:val="000F47E3"/>
    <w:rsid w:val="000F7723"/>
    <w:rsid w:val="001007A1"/>
    <w:rsid w:val="00100E32"/>
    <w:rsid w:val="00101382"/>
    <w:rsid w:val="00101925"/>
    <w:rsid w:val="00101D2B"/>
    <w:rsid w:val="00102D9D"/>
    <w:rsid w:val="00103066"/>
    <w:rsid w:val="00103AFB"/>
    <w:rsid w:val="00103DB5"/>
    <w:rsid w:val="00104060"/>
    <w:rsid w:val="001050D4"/>
    <w:rsid w:val="00105E6F"/>
    <w:rsid w:val="00106C93"/>
    <w:rsid w:val="001073DA"/>
    <w:rsid w:val="001102E8"/>
    <w:rsid w:val="00112E08"/>
    <w:rsid w:val="00114F57"/>
    <w:rsid w:val="001160B7"/>
    <w:rsid w:val="00117044"/>
    <w:rsid w:val="001171BA"/>
    <w:rsid w:val="001176DD"/>
    <w:rsid w:val="00120E5B"/>
    <w:rsid w:val="001222C6"/>
    <w:rsid w:val="00123638"/>
    <w:rsid w:val="0012365D"/>
    <w:rsid w:val="00123850"/>
    <w:rsid w:val="00125EAE"/>
    <w:rsid w:val="00126E07"/>
    <w:rsid w:val="001270A2"/>
    <w:rsid w:val="001300DA"/>
    <w:rsid w:val="00131209"/>
    <w:rsid w:val="00131497"/>
    <w:rsid w:val="0013190A"/>
    <w:rsid w:val="00131A0B"/>
    <w:rsid w:val="001324E8"/>
    <w:rsid w:val="00134B88"/>
    <w:rsid w:val="001358FE"/>
    <w:rsid w:val="00136A78"/>
    <w:rsid w:val="0014039B"/>
    <w:rsid w:val="00140BCC"/>
    <w:rsid w:val="00145180"/>
    <w:rsid w:val="00146ED2"/>
    <w:rsid w:val="00147004"/>
    <w:rsid w:val="00147E73"/>
    <w:rsid w:val="0015175C"/>
    <w:rsid w:val="00152E03"/>
    <w:rsid w:val="00155AE7"/>
    <w:rsid w:val="00155B1F"/>
    <w:rsid w:val="00156BF1"/>
    <w:rsid w:val="00156CBA"/>
    <w:rsid w:val="00156F7A"/>
    <w:rsid w:val="0015707B"/>
    <w:rsid w:val="001571F4"/>
    <w:rsid w:val="001574CF"/>
    <w:rsid w:val="00160655"/>
    <w:rsid w:val="001611BF"/>
    <w:rsid w:val="001617CC"/>
    <w:rsid w:val="00164071"/>
    <w:rsid w:val="001647BD"/>
    <w:rsid w:val="001661CA"/>
    <w:rsid w:val="0016645C"/>
    <w:rsid w:val="00174487"/>
    <w:rsid w:val="001750AC"/>
    <w:rsid w:val="00176057"/>
    <w:rsid w:val="0017660E"/>
    <w:rsid w:val="00181383"/>
    <w:rsid w:val="001823CE"/>
    <w:rsid w:val="00182D37"/>
    <w:rsid w:val="0018507E"/>
    <w:rsid w:val="001855ED"/>
    <w:rsid w:val="001907E5"/>
    <w:rsid w:val="001928E8"/>
    <w:rsid w:val="00192DED"/>
    <w:rsid w:val="0019639A"/>
    <w:rsid w:val="001967A9"/>
    <w:rsid w:val="001A0385"/>
    <w:rsid w:val="001A1B9E"/>
    <w:rsid w:val="001A7C44"/>
    <w:rsid w:val="001B011B"/>
    <w:rsid w:val="001B10E3"/>
    <w:rsid w:val="001B1491"/>
    <w:rsid w:val="001B1D15"/>
    <w:rsid w:val="001B1E4D"/>
    <w:rsid w:val="001B2001"/>
    <w:rsid w:val="001B3097"/>
    <w:rsid w:val="001B4251"/>
    <w:rsid w:val="001B53CA"/>
    <w:rsid w:val="001B599A"/>
    <w:rsid w:val="001B67F7"/>
    <w:rsid w:val="001B6EA2"/>
    <w:rsid w:val="001B7B82"/>
    <w:rsid w:val="001C0944"/>
    <w:rsid w:val="001C1682"/>
    <w:rsid w:val="001C1B42"/>
    <w:rsid w:val="001C20F5"/>
    <w:rsid w:val="001C5B8E"/>
    <w:rsid w:val="001C5C77"/>
    <w:rsid w:val="001C72BE"/>
    <w:rsid w:val="001C7D1F"/>
    <w:rsid w:val="001D1004"/>
    <w:rsid w:val="001D1D09"/>
    <w:rsid w:val="001D3498"/>
    <w:rsid w:val="001D45A4"/>
    <w:rsid w:val="001D4D8E"/>
    <w:rsid w:val="001D6BBD"/>
    <w:rsid w:val="001D7104"/>
    <w:rsid w:val="001D780C"/>
    <w:rsid w:val="001D7BD6"/>
    <w:rsid w:val="001E0C37"/>
    <w:rsid w:val="001E147A"/>
    <w:rsid w:val="001E1566"/>
    <w:rsid w:val="001E6D07"/>
    <w:rsid w:val="001F21F8"/>
    <w:rsid w:val="001F25E1"/>
    <w:rsid w:val="001F5607"/>
    <w:rsid w:val="001F77B7"/>
    <w:rsid w:val="00200F62"/>
    <w:rsid w:val="00200FC2"/>
    <w:rsid w:val="002010AD"/>
    <w:rsid w:val="002057B2"/>
    <w:rsid w:val="00206FEA"/>
    <w:rsid w:val="0021056F"/>
    <w:rsid w:val="00211016"/>
    <w:rsid w:val="00211E08"/>
    <w:rsid w:val="002147A4"/>
    <w:rsid w:val="002162D9"/>
    <w:rsid w:val="002173AA"/>
    <w:rsid w:val="002175B1"/>
    <w:rsid w:val="00223492"/>
    <w:rsid w:val="002252A9"/>
    <w:rsid w:val="002275B2"/>
    <w:rsid w:val="00230D71"/>
    <w:rsid w:val="00230F69"/>
    <w:rsid w:val="002323F7"/>
    <w:rsid w:val="002327FE"/>
    <w:rsid w:val="002333E4"/>
    <w:rsid w:val="002345E3"/>
    <w:rsid w:val="00234783"/>
    <w:rsid w:val="0023485F"/>
    <w:rsid w:val="002365F5"/>
    <w:rsid w:val="002367E0"/>
    <w:rsid w:val="00236A69"/>
    <w:rsid w:val="002404AE"/>
    <w:rsid w:val="00240501"/>
    <w:rsid w:val="00240784"/>
    <w:rsid w:val="00240894"/>
    <w:rsid w:val="00243558"/>
    <w:rsid w:val="0024589B"/>
    <w:rsid w:val="00245BEF"/>
    <w:rsid w:val="0024750F"/>
    <w:rsid w:val="00247F81"/>
    <w:rsid w:val="00250C4F"/>
    <w:rsid w:val="00251545"/>
    <w:rsid w:val="00251AD9"/>
    <w:rsid w:val="00252B3C"/>
    <w:rsid w:val="0025518E"/>
    <w:rsid w:val="002557CD"/>
    <w:rsid w:val="00257126"/>
    <w:rsid w:val="00260637"/>
    <w:rsid w:val="00260DAC"/>
    <w:rsid w:val="002640E3"/>
    <w:rsid w:val="00265110"/>
    <w:rsid w:val="002656D8"/>
    <w:rsid w:val="002676DF"/>
    <w:rsid w:val="0027249E"/>
    <w:rsid w:val="00273226"/>
    <w:rsid w:val="00273785"/>
    <w:rsid w:val="002762F3"/>
    <w:rsid w:val="00276318"/>
    <w:rsid w:val="0027647D"/>
    <w:rsid w:val="002771E7"/>
    <w:rsid w:val="002810FB"/>
    <w:rsid w:val="002812E2"/>
    <w:rsid w:val="00281E10"/>
    <w:rsid w:val="00282B74"/>
    <w:rsid w:val="00283D59"/>
    <w:rsid w:val="002870FE"/>
    <w:rsid w:val="002873F2"/>
    <w:rsid w:val="00287427"/>
    <w:rsid w:val="00287D82"/>
    <w:rsid w:val="00291588"/>
    <w:rsid w:val="00291670"/>
    <w:rsid w:val="002921B0"/>
    <w:rsid w:val="00293405"/>
    <w:rsid w:val="00296C0E"/>
    <w:rsid w:val="002A0E45"/>
    <w:rsid w:val="002A0FCB"/>
    <w:rsid w:val="002A2C88"/>
    <w:rsid w:val="002A5D5D"/>
    <w:rsid w:val="002A6467"/>
    <w:rsid w:val="002A6F8E"/>
    <w:rsid w:val="002A7C95"/>
    <w:rsid w:val="002B0388"/>
    <w:rsid w:val="002B3BFF"/>
    <w:rsid w:val="002B40FD"/>
    <w:rsid w:val="002B4F64"/>
    <w:rsid w:val="002B5510"/>
    <w:rsid w:val="002B5585"/>
    <w:rsid w:val="002B6A2A"/>
    <w:rsid w:val="002B7A3A"/>
    <w:rsid w:val="002C1EBE"/>
    <w:rsid w:val="002C7CCA"/>
    <w:rsid w:val="002D0140"/>
    <w:rsid w:val="002D0391"/>
    <w:rsid w:val="002D36F8"/>
    <w:rsid w:val="002D42F6"/>
    <w:rsid w:val="002D504D"/>
    <w:rsid w:val="002D5E45"/>
    <w:rsid w:val="002D67CB"/>
    <w:rsid w:val="002D7CF8"/>
    <w:rsid w:val="002E20D4"/>
    <w:rsid w:val="002E2904"/>
    <w:rsid w:val="002E4254"/>
    <w:rsid w:val="002E6434"/>
    <w:rsid w:val="002E6456"/>
    <w:rsid w:val="002E6FBE"/>
    <w:rsid w:val="002F1364"/>
    <w:rsid w:val="002F2FBC"/>
    <w:rsid w:val="002F3D82"/>
    <w:rsid w:val="002F3F01"/>
    <w:rsid w:val="002F3FCA"/>
    <w:rsid w:val="002F4A8B"/>
    <w:rsid w:val="002F50B7"/>
    <w:rsid w:val="002F5F68"/>
    <w:rsid w:val="002F7D53"/>
    <w:rsid w:val="003012AD"/>
    <w:rsid w:val="00301B06"/>
    <w:rsid w:val="00301FCC"/>
    <w:rsid w:val="00303151"/>
    <w:rsid w:val="003039F8"/>
    <w:rsid w:val="00303BB1"/>
    <w:rsid w:val="003053C9"/>
    <w:rsid w:val="00307785"/>
    <w:rsid w:val="0031027D"/>
    <w:rsid w:val="00310409"/>
    <w:rsid w:val="003123A9"/>
    <w:rsid w:val="00312AAB"/>
    <w:rsid w:val="00313421"/>
    <w:rsid w:val="0031385C"/>
    <w:rsid w:val="00313B46"/>
    <w:rsid w:val="00317FA5"/>
    <w:rsid w:val="00323716"/>
    <w:rsid w:val="00324357"/>
    <w:rsid w:val="003249F1"/>
    <w:rsid w:val="003251D5"/>
    <w:rsid w:val="00326545"/>
    <w:rsid w:val="00327358"/>
    <w:rsid w:val="00330148"/>
    <w:rsid w:val="0033029B"/>
    <w:rsid w:val="00330D92"/>
    <w:rsid w:val="00331C78"/>
    <w:rsid w:val="0033419B"/>
    <w:rsid w:val="00336A21"/>
    <w:rsid w:val="00337E07"/>
    <w:rsid w:val="00340633"/>
    <w:rsid w:val="003414E3"/>
    <w:rsid w:val="003424C1"/>
    <w:rsid w:val="0034282F"/>
    <w:rsid w:val="00342D89"/>
    <w:rsid w:val="00343A10"/>
    <w:rsid w:val="00343C57"/>
    <w:rsid w:val="00344352"/>
    <w:rsid w:val="0034444B"/>
    <w:rsid w:val="00344C9A"/>
    <w:rsid w:val="003459F9"/>
    <w:rsid w:val="00345D3A"/>
    <w:rsid w:val="00346AAD"/>
    <w:rsid w:val="00347108"/>
    <w:rsid w:val="00351FCF"/>
    <w:rsid w:val="00352B8F"/>
    <w:rsid w:val="003543FE"/>
    <w:rsid w:val="003548A8"/>
    <w:rsid w:val="00355872"/>
    <w:rsid w:val="00356481"/>
    <w:rsid w:val="003568FB"/>
    <w:rsid w:val="00356EA1"/>
    <w:rsid w:val="003603AB"/>
    <w:rsid w:val="00360C24"/>
    <w:rsid w:val="00366C3A"/>
    <w:rsid w:val="00367AA2"/>
    <w:rsid w:val="003707AB"/>
    <w:rsid w:val="00373355"/>
    <w:rsid w:val="00373E4C"/>
    <w:rsid w:val="00375041"/>
    <w:rsid w:val="00376C68"/>
    <w:rsid w:val="0037726E"/>
    <w:rsid w:val="00377BA6"/>
    <w:rsid w:val="003800B5"/>
    <w:rsid w:val="00381FB7"/>
    <w:rsid w:val="003835F2"/>
    <w:rsid w:val="00385261"/>
    <w:rsid w:val="0039003C"/>
    <w:rsid w:val="00390629"/>
    <w:rsid w:val="00392E00"/>
    <w:rsid w:val="00393FAB"/>
    <w:rsid w:val="00394F53"/>
    <w:rsid w:val="0039549E"/>
    <w:rsid w:val="003A1C70"/>
    <w:rsid w:val="003A1D00"/>
    <w:rsid w:val="003A1DD3"/>
    <w:rsid w:val="003A28FD"/>
    <w:rsid w:val="003A2977"/>
    <w:rsid w:val="003A334B"/>
    <w:rsid w:val="003A4DEA"/>
    <w:rsid w:val="003A5019"/>
    <w:rsid w:val="003A5BA9"/>
    <w:rsid w:val="003A6DAA"/>
    <w:rsid w:val="003A70AC"/>
    <w:rsid w:val="003A7A1A"/>
    <w:rsid w:val="003B1773"/>
    <w:rsid w:val="003B2B20"/>
    <w:rsid w:val="003B651E"/>
    <w:rsid w:val="003B6965"/>
    <w:rsid w:val="003C0472"/>
    <w:rsid w:val="003C09BF"/>
    <w:rsid w:val="003C0CA3"/>
    <w:rsid w:val="003C10B6"/>
    <w:rsid w:val="003C2392"/>
    <w:rsid w:val="003C284E"/>
    <w:rsid w:val="003C7E13"/>
    <w:rsid w:val="003D1F76"/>
    <w:rsid w:val="003D3444"/>
    <w:rsid w:val="003D4662"/>
    <w:rsid w:val="003D46F3"/>
    <w:rsid w:val="003D5D54"/>
    <w:rsid w:val="003D7B22"/>
    <w:rsid w:val="003E03E6"/>
    <w:rsid w:val="003E182A"/>
    <w:rsid w:val="003E1EE1"/>
    <w:rsid w:val="003E4394"/>
    <w:rsid w:val="003E4DC3"/>
    <w:rsid w:val="003E767B"/>
    <w:rsid w:val="003F0900"/>
    <w:rsid w:val="003F115A"/>
    <w:rsid w:val="003F1C37"/>
    <w:rsid w:val="003F4C92"/>
    <w:rsid w:val="003F66F1"/>
    <w:rsid w:val="003F6A15"/>
    <w:rsid w:val="004013B2"/>
    <w:rsid w:val="004029C8"/>
    <w:rsid w:val="00403D75"/>
    <w:rsid w:val="00404C20"/>
    <w:rsid w:val="00405585"/>
    <w:rsid w:val="00405BB8"/>
    <w:rsid w:val="00405DC8"/>
    <w:rsid w:val="00407DD4"/>
    <w:rsid w:val="0041188C"/>
    <w:rsid w:val="004131FF"/>
    <w:rsid w:val="00417766"/>
    <w:rsid w:val="00417EF1"/>
    <w:rsid w:val="0042133E"/>
    <w:rsid w:val="004215E3"/>
    <w:rsid w:val="004216CE"/>
    <w:rsid w:val="00422DCE"/>
    <w:rsid w:val="004244FE"/>
    <w:rsid w:val="00424CBF"/>
    <w:rsid w:val="004274A1"/>
    <w:rsid w:val="0043037C"/>
    <w:rsid w:val="004307EE"/>
    <w:rsid w:val="00431176"/>
    <w:rsid w:val="00433E37"/>
    <w:rsid w:val="00435DDE"/>
    <w:rsid w:val="00436382"/>
    <w:rsid w:val="004368FE"/>
    <w:rsid w:val="00437B93"/>
    <w:rsid w:val="00440AA2"/>
    <w:rsid w:val="004418EF"/>
    <w:rsid w:val="00442DBF"/>
    <w:rsid w:val="0044351F"/>
    <w:rsid w:val="00444149"/>
    <w:rsid w:val="004459FF"/>
    <w:rsid w:val="00445D35"/>
    <w:rsid w:val="00451B8A"/>
    <w:rsid w:val="0045460E"/>
    <w:rsid w:val="004600B5"/>
    <w:rsid w:val="00463F05"/>
    <w:rsid w:val="00464DF9"/>
    <w:rsid w:val="0046665F"/>
    <w:rsid w:val="00467E98"/>
    <w:rsid w:val="00470DB9"/>
    <w:rsid w:val="004738E2"/>
    <w:rsid w:val="004738F1"/>
    <w:rsid w:val="00476959"/>
    <w:rsid w:val="00477EBD"/>
    <w:rsid w:val="00481700"/>
    <w:rsid w:val="00484198"/>
    <w:rsid w:val="00484218"/>
    <w:rsid w:val="0048524E"/>
    <w:rsid w:val="00485DFA"/>
    <w:rsid w:val="00487057"/>
    <w:rsid w:val="0048709F"/>
    <w:rsid w:val="0048752C"/>
    <w:rsid w:val="004930B0"/>
    <w:rsid w:val="0049364D"/>
    <w:rsid w:val="00493AA0"/>
    <w:rsid w:val="0049469F"/>
    <w:rsid w:val="00495797"/>
    <w:rsid w:val="0049757C"/>
    <w:rsid w:val="00497BD5"/>
    <w:rsid w:val="00497DFF"/>
    <w:rsid w:val="004A050E"/>
    <w:rsid w:val="004A0737"/>
    <w:rsid w:val="004A2E42"/>
    <w:rsid w:val="004A3BFA"/>
    <w:rsid w:val="004A48C6"/>
    <w:rsid w:val="004A5638"/>
    <w:rsid w:val="004A5D0B"/>
    <w:rsid w:val="004A615A"/>
    <w:rsid w:val="004A74A5"/>
    <w:rsid w:val="004A7522"/>
    <w:rsid w:val="004B1762"/>
    <w:rsid w:val="004B1922"/>
    <w:rsid w:val="004B2993"/>
    <w:rsid w:val="004B2E25"/>
    <w:rsid w:val="004B2E8F"/>
    <w:rsid w:val="004B320C"/>
    <w:rsid w:val="004B6E17"/>
    <w:rsid w:val="004C0C46"/>
    <w:rsid w:val="004C0E83"/>
    <w:rsid w:val="004C28C2"/>
    <w:rsid w:val="004C408F"/>
    <w:rsid w:val="004C6AB1"/>
    <w:rsid w:val="004C79D0"/>
    <w:rsid w:val="004D06BC"/>
    <w:rsid w:val="004D0C49"/>
    <w:rsid w:val="004D18A1"/>
    <w:rsid w:val="004D22C6"/>
    <w:rsid w:val="004D34B8"/>
    <w:rsid w:val="004D3AB1"/>
    <w:rsid w:val="004D4523"/>
    <w:rsid w:val="004D58D2"/>
    <w:rsid w:val="004D6287"/>
    <w:rsid w:val="004E6858"/>
    <w:rsid w:val="004E726C"/>
    <w:rsid w:val="004E73EE"/>
    <w:rsid w:val="004E74AA"/>
    <w:rsid w:val="004E77ED"/>
    <w:rsid w:val="004E79D6"/>
    <w:rsid w:val="004E7BFD"/>
    <w:rsid w:val="004F17E9"/>
    <w:rsid w:val="004F26EB"/>
    <w:rsid w:val="004F30C4"/>
    <w:rsid w:val="004F3A16"/>
    <w:rsid w:val="004F4A0C"/>
    <w:rsid w:val="004F5D19"/>
    <w:rsid w:val="004F66CB"/>
    <w:rsid w:val="005002FD"/>
    <w:rsid w:val="005014D1"/>
    <w:rsid w:val="00502BE1"/>
    <w:rsid w:val="00503B46"/>
    <w:rsid w:val="00505305"/>
    <w:rsid w:val="00505F7B"/>
    <w:rsid w:val="00506651"/>
    <w:rsid w:val="005075BE"/>
    <w:rsid w:val="0050776A"/>
    <w:rsid w:val="00507A08"/>
    <w:rsid w:val="00510315"/>
    <w:rsid w:val="005106E3"/>
    <w:rsid w:val="00515CA7"/>
    <w:rsid w:val="00515F33"/>
    <w:rsid w:val="0051713B"/>
    <w:rsid w:val="00522EF2"/>
    <w:rsid w:val="00523653"/>
    <w:rsid w:val="00524665"/>
    <w:rsid w:val="00524BC7"/>
    <w:rsid w:val="005252AD"/>
    <w:rsid w:val="00527932"/>
    <w:rsid w:val="00527C6D"/>
    <w:rsid w:val="005305D0"/>
    <w:rsid w:val="00530849"/>
    <w:rsid w:val="005324BB"/>
    <w:rsid w:val="00532B19"/>
    <w:rsid w:val="00533336"/>
    <w:rsid w:val="00533C84"/>
    <w:rsid w:val="00535731"/>
    <w:rsid w:val="0053653A"/>
    <w:rsid w:val="00540957"/>
    <w:rsid w:val="005411BE"/>
    <w:rsid w:val="00541565"/>
    <w:rsid w:val="00542165"/>
    <w:rsid w:val="005439D9"/>
    <w:rsid w:val="005449E2"/>
    <w:rsid w:val="00544E83"/>
    <w:rsid w:val="005470B3"/>
    <w:rsid w:val="00547E49"/>
    <w:rsid w:val="00550849"/>
    <w:rsid w:val="00550E6C"/>
    <w:rsid w:val="00552781"/>
    <w:rsid w:val="005535E1"/>
    <w:rsid w:val="00554ABD"/>
    <w:rsid w:val="00554E15"/>
    <w:rsid w:val="005554FB"/>
    <w:rsid w:val="00555C80"/>
    <w:rsid w:val="00556834"/>
    <w:rsid w:val="00562900"/>
    <w:rsid w:val="00564134"/>
    <w:rsid w:val="00565096"/>
    <w:rsid w:val="0056546C"/>
    <w:rsid w:val="00566D6B"/>
    <w:rsid w:val="00567A4B"/>
    <w:rsid w:val="005703AC"/>
    <w:rsid w:val="0057192D"/>
    <w:rsid w:val="00573577"/>
    <w:rsid w:val="00574091"/>
    <w:rsid w:val="00580A65"/>
    <w:rsid w:val="00580E91"/>
    <w:rsid w:val="00581C65"/>
    <w:rsid w:val="00582B21"/>
    <w:rsid w:val="005844B5"/>
    <w:rsid w:val="005852D7"/>
    <w:rsid w:val="005867A8"/>
    <w:rsid w:val="00586C62"/>
    <w:rsid w:val="005876E0"/>
    <w:rsid w:val="005905E4"/>
    <w:rsid w:val="00591B63"/>
    <w:rsid w:val="00591E13"/>
    <w:rsid w:val="00592C3A"/>
    <w:rsid w:val="00592E76"/>
    <w:rsid w:val="00595589"/>
    <w:rsid w:val="00595AEC"/>
    <w:rsid w:val="005A180B"/>
    <w:rsid w:val="005A1ADE"/>
    <w:rsid w:val="005A2DCB"/>
    <w:rsid w:val="005A3515"/>
    <w:rsid w:val="005A477B"/>
    <w:rsid w:val="005A56A2"/>
    <w:rsid w:val="005A70BE"/>
    <w:rsid w:val="005A779F"/>
    <w:rsid w:val="005A7E57"/>
    <w:rsid w:val="005B1D6A"/>
    <w:rsid w:val="005B1F8F"/>
    <w:rsid w:val="005B29A2"/>
    <w:rsid w:val="005B2BED"/>
    <w:rsid w:val="005B2E17"/>
    <w:rsid w:val="005B3B1D"/>
    <w:rsid w:val="005B4E95"/>
    <w:rsid w:val="005B569A"/>
    <w:rsid w:val="005B66F6"/>
    <w:rsid w:val="005C0EB6"/>
    <w:rsid w:val="005C1AD3"/>
    <w:rsid w:val="005C2D7A"/>
    <w:rsid w:val="005C34E8"/>
    <w:rsid w:val="005C46E1"/>
    <w:rsid w:val="005C4AA6"/>
    <w:rsid w:val="005C5132"/>
    <w:rsid w:val="005C5677"/>
    <w:rsid w:val="005C72C6"/>
    <w:rsid w:val="005D0269"/>
    <w:rsid w:val="005D09CF"/>
    <w:rsid w:val="005D25AB"/>
    <w:rsid w:val="005D29AB"/>
    <w:rsid w:val="005D5A6F"/>
    <w:rsid w:val="005D5E33"/>
    <w:rsid w:val="005D61F9"/>
    <w:rsid w:val="005D6E46"/>
    <w:rsid w:val="005E1EBA"/>
    <w:rsid w:val="005E6553"/>
    <w:rsid w:val="005E6D03"/>
    <w:rsid w:val="005F2214"/>
    <w:rsid w:val="005F239B"/>
    <w:rsid w:val="005F2B85"/>
    <w:rsid w:val="005F2BE3"/>
    <w:rsid w:val="005F477E"/>
    <w:rsid w:val="006006DF"/>
    <w:rsid w:val="0060135C"/>
    <w:rsid w:val="00603A6C"/>
    <w:rsid w:val="006046B1"/>
    <w:rsid w:val="00604D8A"/>
    <w:rsid w:val="006061E3"/>
    <w:rsid w:val="006069F2"/>
    <w:rsid w:val="0061184D"/>
    <w:rsid w:val="00612E82"/>
    <w:rsid w:val="00613B5A"/>
    <w:rsid w:val="00621625"/>
    <w:rsid w:val="00621D98"/>
    <w:rsid w:val="006226F8"/>
    <w:rsid w:val="00622CFB"/>
    <w:rsid w:val="00624012"/>
    <w:rsid w:val="00624A2D"/>
    <w:rsid w:val="006264B9"/>
    <w:rsid w:val="00627C86"/>
    <w:rsid w:val="00631102"/>
    <w:rsid w:val="0063127A"/>
    <w:rsid w:val="00632586"/>
    <w:rsid w:val="00633506"/>
    <w:rsid w:val="00634866"/>
    <w:rsid w:val="00634CB6"/>
    <w:rsid w:val="00635008"/>
    <w:rsid w:val="0063614C"/>
    <w:rsid w:val="006362D5"/>
    <w:rsid w:val="0064097C"/>
    <w:rsid w:val="00640BB4"/>
    <w:rsid w:val="00642A63"/>
    <w:rsid w:val="00643B3D"/>
    <w:rsid w:val="00644A78"/>
    <w:rsid w:val="00645ABF"/>
    <w:rsid w:val="006464AF"/>
    <w:rsid w:val="00646696"/>
    <w:rsid w:val="0064778E"/>
    <w:rsid w:val="00651ABF"/>
    <w:rsid w:val="0065388B"/>
    <w:rsid w:val="00654C0F"/>
    <w:rsid w:val="00655D52"/>
    <w:rsid w:val="006560E1"/>
    <w:rsid w:val="006568C4"/>
    <w:rsid w:val="006577E5"/>
    <w:rsid w:val="006579F8"/>
    <w:rsid w:val="00663B0A"/>
    <w:rsid w:val="0066617E"/>
    <w:rsid w:val="00667AD1"/>
    <w:rsid w:val="00667B6E"/>
    <w:rsid w:val="006704A2"/>
    <w:rsid w:val="00671178"/>
    <w:rsid w:val="00677D78"/>
    <w:rsid w:val="00682426"/>
    <w:rsid w:val="00683724"/>
    <w:rsid w:val="006844AE"/>
    <w:rsid w:val="00684D2D"/>
    <w:rsid w:val="0068757C"/>
    <w:rsid w:val="006961D8"/>
    <w:rsid w:val="00696B2E"/>
    <w:rsid w:val="0069749C"/>
    <w:rsid w:val="00697748"/>
    <w:rsid w:val="006A0C15"/>
    <w:rsid w:val="006A1735"/>
    <w:rsid w:val="006A1A86"/>
    <w:rsid w:val="006A56EF"/>
    <w:rsid w:val="006A5B9B"/>
    <w:rsid w:val="006B36B2"/>
    <w:rsid w:val="006B5569"/>
    <w:rsid w:val="006B56BB"/>
    <w:rsid w:val="006C017C"/>
    <w:rsid w:val="006C243D"/>
    <w:rsid w:val="006C4453"/>
    <w:rsid w:val="006C47E2"/>
    <w:rsid w:val="006C54D5"/>
    <w:rsid w:val="006C5A02"/>
    <w:rsid w:val="006C6176"/>
    <w:rsid w:val="006D078B"/>
    <w:rsid w:val="006D1B1E"/>
    <w:rsid w:val="006D220B"/>
    <w:rsid w:val="006D3E1E"/>
    <w:rsid w:val="006D3F03"/>
    <w:rsid w:val="006D5BE6"/>
    <w:rsid w:val="006D5C34"/>
    <w:rsid w:val="006D5DE1"/>
    <w:rsid w:val="006D6B2F"/>
    <w:rsid w:val="006D7688"/>
    <w:rsid w:val="006E38F3"/>
    <w:rsid w:val="006E57D2"/>
    <w:rsid w:val="006F06CB"/>
    <w:rsid w:val="006F24C6"/>
    <w:rsid w:val="006F24F2"/>
    <w:rsid w:val="006F39DC"/>
    <w:rsid w:val="006F3EED"/>
    <w:rsid w:val="006F4196"/>
    <w:rsid w:val="006F6720"/>
    <w:rsid w:val="006F6B32"/>
    <w:rsid w:val="006F6BAC"/>
    <w:rsid w:val="006F7567"/>
    <w:rsid w:val="00701CCA"/>
    <w:rsid w:val="00702952"/>
    <w:rsid w:val="00703CD8"/>
    <w:rsid w:val="00704086"/>
    <w:rsid w:val="007047F6"/>
    <w:rsid w:val="0071030B"/>
    <w:rsid w:val="007129A2"/>
    <w:rsid w:val="007149DC"/>
    <w:rsid w:val="007222C0"/>
    <w:rsid w:val="00722440"/>
    <w:rsid w:val="00724740"/>
    <w:rsid w:val="0072510B"/>
    <w:rsid w:val="007306C1"/>
    <w:rsid w:val="0073249E"/>
    <w:rsid w:val="00732822"/>
    <w:rsid w:val="00732CC0"/>
    <w:rsid w:val="00736B0D"/>
    <w:rsid w:val="00737AD5"/>
    <w:rsid w:val="00742946"/>
    <w:rsid w:val="007437C2"/>
    <w:rsid w:val="0074455A"/>
    <w:rsid w:val="00746CC8"/>
    <w:rsid w:val="00746DDD"/>
    <w:rsid w:val="007507D2"/>
    <w:rsid w:val="00752018"/>
    <w:rsid w:val="0075235D"/>
    <w:rsid w:val="00753589"/>
    <w:rsid w:val="007543DE"/>
    <w:rsid w:val="00754E6F"/>
    <w:rsid w:val="00755C69"/>
    <w:rsid w:val="00763138"/>
    <w:rsid w:val="0076443D"/>
    <w:rsid w:val="00765942"/>
    <w:rsid w:val="00767B54"/>
    <w:rsid w:val="007713BF"/>
    <w:rsid w:val="00771AD2"/>
    <w:rsid w:val="00773418"/>
    <w:rsid w:val="007737B4"/>
    <w:rsid w:val="007806F4"/>
    <w:rsid w:val="00781EF8"/>
    <w:rsid w:val="00782470"/>
    <w:rsid w:val="00783897"/>
    <w:rsid w:val="00784E90"/>
    <w:rsid w:val="00787D31"/>
    <w:rsid w:val="00790E1B"/>
    <w:rsid w:val="00793D65"/>
    <w:rsid w:val="007948C1"/>
    <w:rsid w:val="00794C61"/>
    <w:rsid w:val="0079523F"/>
    <w:rsid w:val="007964C9"/>
    <w:rsid w:val="00796973"/>
    <w:rsid w:val="007A634A"/>
    <w:rsid w:val="007B046C"/>
    <w:rsid w:val="007B4CAD"/>
    <w:rsid w:val="007B4CBC"/>
    <w:rsid w:val="007B6C61"/>
    <w:rsid w:val="007B7EBB"/>
    <w:rsid w:val="007C0073"/>
    <w:rsid w:val="007C0888"/>
    <w:rsid w:val="007C1D29"/>
    <w:rsid w:val="007C38A2"/>
    <w:rsid w:val="007C396F"/>
    <w:rsid w:val="007C4E0E"/>
    <w:rsid w:val="007D3F92"/>
    <w:rsid w:val="007D54A8"/>
    <w:rsid w:val="007D584B"/>
    <w:rsid w:val="007D7CEC"/>
    <w:rsid w:val="007E0488"/>
    <w:rsid w:val="007E13C5"/>
    <w:rsid w:val="007E1DC5"/>
    <w:rsid w:val="007E30F2"/>
    <w:rsid w:val="007E534B"/>
    <w:rsid w:val="007E5A2E"/>
    <w:rsid w:val="007F027A"/>
    <w:rsid w:val="007F0A69"/>
    <w:rsid w:val="007F2F69"/>
    <w:rsid w:val="007F683E"/>
    <w:rsid w:val="007F74DC"/>
    <w:rsid w:val="007F76CD"/>
    <w:rsid w:val="00800B62"/>
    <w:rsid w:val="008017B9"/>
    <w:rsid w:val="00801B61"/>
    <w:rsid w:val="00802437"/>
    <w:rsid w:val="00803362"/>
    <w:rsid w:val="0080615A"/>
    <w:rsid w:val="008075C4"/>
    <w:rsid w:val="008117F6"/>
    <w:rsid w:val="00811979"/>
    <w:rsid w:val="00816257"/>
    <w:rsid w:val="00816B4C"/>
    <w:rsid w:val="0081702A"/>
    <w:rsid w:val="008179FF"/>
    <w:rsid w:val="00822501"/>
    <w:rsid w:val="00825A56"/>
    <w:rsid w:val="00826B88"/>
    <w:rsid w:val="00831F5F"/>
    <w:rsid w:val="00833410"/>
    <w:rsid w:val="00834D1B"/>
    <w:rsid w:val="0083586C"/>
    <w:rsid w:val="00836544"/>
    <w:rsid w:val="00843B65"/>
    <w:rsid w:val="008500ED"/>
    <w:rsid w:val="008502E2"/>
    <w:rsid w:val="00851104"/>
    <w:rsid w:val="008527D2"/>
    <w:rsid w:val="00852876"/>
    <w:rsid w:val="00853C43"/>
    <w:rsid w:val="00854D23"/>
    <w:rsid w:val="008626AC"/>
    <w:rsid w:val="0086582E"/>
    <w:rsid w:val="00865CB1"/>
    <w:rsid w:val="00872561"/>
    <w:rsid w:val="0087612D"/>
    <w:rsid w:val="00880530"/>
    <w:rsid w:val="00880E53"/>
    <w:rsid w:val="00881BDA"/>
    <w:rsid w:val="00881BF6"/>
    <w:rsid w:val="00884BF0"/>
    <w:rsid w:val="00884E15"/>
    <w:rsid w:val="008865EE"/>
    <w:rsid w:val="00887112"/>
    <w:rsid w:val="00887B13"/>
    <w:rsid w:val="00887F6F"/>
    <w:rsid w:val="00890200"/>
    <w:rsid w:val="008912B3"/>
    <w:rsid w:val="0089356B"/>
    <w:rsid w:val="00895765"/>
    <w:rsid w:val="00895D8C"/>
    <w:rsid w:val="008962E3"/>
    <w:rsid w:val="00896EE6"/>
    <w:rsid w:val="008A0007"/>
    <w:rsid w:val="008A188F"/>
    <w:rsid w:val="008A7067"/>
    <w:rsid w:val="008B06AB"/>
    <w:rsid w:val="008B2BAE"/>
    <w:rsid w:val="008B4D15"/>
    <w:rsid w:val="008B5447"/>
    <w:rsid w:val="008B6B53"/>
    <w:rsid w:val="008B78E0"/>
    <w:rsid w:val="008C0470"/>
    <w:rsid w:val="008C19D8"/>
    <w:rsid w:val="008C1F5C"/>
    <w:rsid w:val="008C3EA7"/>
    <w:rsid w:val="008C3FF1"/>
    <w:rsid w:val="008C488C"/>
    <w:rsid w:val="008C75F8"/>
    <w:rsid w:val="008D0CDD"/>
    <w:rsid w:val="008D163D"/>
    <w:rsid w:val="008D1CEC"/>
    <w:rsid w:val="008D55C9"/>
    <w:rsid w:val="008D58D0"/>
    <w:rsid w:val="008D6C89"/>
    <w:rsid w:val="008E1944"/>
    <w:rsid w:val="008E1DA5"/>
    <w:rsid w:val="008E28DA"/>
    <w:rsid w:val="008E32BB"/>
    <w:rsid w:val="008E5131"/>
    <w:rsid w:val="008E5888"/>
    <w:rsid w:val="008F039D"/>
    <w:rsid w:val="008F0DDF"/>
    <w:rsid w:val="008F0E4F"/>
    <w:rsid w:val="008F0F19"/>
    <w:rsid w:val="008F263F"/>
    <w:rsid w:val="008F293C"/>
    <w:rsid w:val="008F2D51"/>
    <w:rsid w:val="008F4952"/>
    <w:rsid w:val="009005BE"/>
    <w:rsid w:val="00900F8B"/>
    <w:rsid w:val="00903811"/>
    <w:rsid w:val="00904511"/>
    <w:rsid w:val="0090560F"/>
    <w:rsid w:val="00913E3C"/>
    <w:rsid w:val="009142FE"/>
    <w:rsid w:val="0091581F"/>
    <w:rsid w:val="00917816"/>
    <w:rsid w:val="00921D56"/>
    <w:rsid w:val="00923B09"/>
    <w:rsid w:val="0092796F"/>
    <w:rsid w:val="00927F34"/>
    <w:rsid w:val="0093037E"/>
    <w:rsid w:val="00931BB5"/>
    <w:rsid w:val="009345E9"/>
    <w:rsid w:val="00934E95"/>
    <w:rsid w:val="00935F3D"/>
    <w:rsid w:val="009413CC"/>
    <w:rsid w:val="00943135"/>
    <w:rsid w:val="00943379"/>
    <w:rsid w:val="009444D5"/>
    <w:rsid w:val="00944F19"/>
    <w:rsid w:val="00946154"/>
    <w:rsid w:val="00947199"/>
    <w:rsid w:val="0095055B"/>
    <w:rsid w:val="009511A7"/>
    <w:rsid w:val="0095191D"/>
    <w:rsid w:val="0095477A"/>
    <w:rsid w:val="009548C1"/>
    <w:rsid w:val="00954973"/>
    <w:rsid w:val="00960534"/>
    <w:rsid w:val="00964761"/>
    <w:rsid w:val="00967D62"/>
    <w:rsid w:val="00970D46"/>
    <w:rsid w:val="00973EA4"/>
    <w:rsid w:val="00980761"/>
    <w:rsid w:val="00980E06"/>
    <w:rsid w:val="0098368F"/>
    <w:rsid w:val="00983C1A"/>
    <w:rsid w:val="0098517C"/>
    <w:rsid w:val="009853BC"/>
    <w:rsid w:val="009867E2"/>
    <w:rsid w:val="00986E47"/>
    <w:rsid w:val="00987FEB"/>
    <w:rsid w:val="0099257B"/>
    <w:rsid w:val="0099293E"/>
    <w:rsid w:val="00995884"/>
    <w:rsid w:val="0099671D"/>
    <w:rsid w:val="009A00A8"/>
    <w:rsid w:val="009A3DDC"/>
    <w:rsid w:val="009A575E"/>
    <w:rsid w:val="009A5CF9"/>
    <w:rsid w:val="009A6241"/>
    <w:rsid w:val="009A6918"/>
    <w:rsid w:val="009A6A07"/>
    <w:rsid w:val="009A7017"/>
    <w:rsid w:val="009B04E6"/>
    <w:rsid w:val="009B0DE7"/>
    <w:rsid w:val="009B10C9"/>
    <w:rsid w:val="009B11C1"/>
    <w:rsid w:val="009B1A0C"/>
    <w:rsid w:val="009B1FF1"/>
    <w:rsid w:val="009B21BF"/>
    <w:rsid w:val="009B24D8"/>
    <w:rsid w:val="009B61CE"/>
    <w:rsid w:val="009B6AA5"/>
    <w:rsid w:val="009B70E9"/>
    <w:rsid w:val="009B76C8"/>
    <w:rsid w:val="009C4C84"/>
    <w:rsid w:val="009C75EB"/>
    <w:rsid w:val="009D27C8"/>
    <w:rsid w:val="009D3B57"/>
    <w:rsid w:val="009D50B4"/>
    <w:rsid w:val="009D5687"/>
    <w:rsid w:val="009D7F67"/>
    <w:rsid w:val="009E007C"/>
    <w:rsid w:val="009E058A"/>
    <w:rsid w:val="009E17B5"/>
    <w:rsid w:val="009E2ABB"/>
    <w:rsid w:val="009E3BDF"/>
    <w:rsid w:val="009E54EB"/>
    <w:rsid w:val="009E70D3"/>
    <w:rsid w:val="009F092A"/>
    <w:rsid w:val="009F1711"/>
    <w:rsid w:val="009F22A1"/>
    <w:rsid w:val="009F6CE1"/>
    <w:rsid w:val="00A00B10"/>
    <w:rsid w:val="00A0152E"/>
    <w:rsid w:val="00A01F17"/>
    <w:rsid w:val="00A03206"/>
    <w:rsid w:val="00A03CB7"/>
    <w:rsid w:val="00A057BA"/>
    <w:rsid w:val="00A05E5A"/>
    <w:rsid w:val="00A06D8B"/>
    <w:rsid w:val="00A07FDC"/>
    <w:rsid w:val="00A12A32"/>
    <w:rsid w:val="00A12F15"/>
    <w:rsid w:val="00A14669"/>
    <w:rsid w:val="00A1589B"/>
    <w:rsid w:val="00A162C0"/>
    <w:rsid w:val="00A16D8E"/>
    <w:rsid w:val="00A17481"/>
    <w:rsid w:val="00A2237D"/>
    <w:rsid w:val="00A240EC"/>
    <w:rsid w:val="00A24707"/>
    <w:rsid w:val="00A248C3"/>
    <w:rsid w:val="00A24D83"/>
    <w:rsid w:val="00A30974"/>
    <w:rsid w:val="00A319B4"/>
    <w:rsid w:val="00A32014"/>
    <w:rsid w:val="00A3376C"/>
    <w:rsid w:val="00A3700C"/>
    <w:rsid w:val="00A42B3F"/>
    <w:rsid w:val="00A430E9"/>
    <w:rsid w:val="00A44479"/>
    <w:rsid w:val="00A45153"/>
    <w:rsid w:val="00A4553C"/>
    <w:rsid w:val="00A47402"/>
    <w:rsid w:val="00A47A93"/>
    <w:rsid w:val="00A47C09"/>
    <w:rsid w:val="00A51EBE"/>
    <w:rsid w:val="00A526AA"/>
    <w:rsid w:val="00A52DDD"/>
    <w:rsid w:val="00A54A5D"/>
    <w:rsid w:val="00A54AAE"/>
    <w:rsid w:val="00A575CD"/>
    <w:rsid w:val="00A60D5A"/>
    <w:rsid w:val="00A62E76"/>
    <w:rsid w:val="00A6380E"/>
    <w:rsid w:val="00A653A4"/>
    <w:rsid w:val="00A67A85"/>
    <w:rsid w:val="00A72059"/>
    <w:rsid w:val="00A7241D"/>
    <w:rsid w:val="00A7410C"/>
    <w:rsid w:val="00A74A39"/>
    <w:rsid w:val="00A75647"/>
    <w:rsid w:val="00A75C60"/>
    <w:rsid w:val="00A81C7E"/>
    <w:rsid w:val="00A832AA"/>
    <w:rsid w:val="00A870A1"/>
    <w:rsid w:val="00A87EFC"/>
    <w:rsid w:val="00A905C7"/>
    <w:rsid w:val="00A921FE"/>
    <w:rsid w:val="00A9256D"/>
    <w:rsid w:val="00A942C8"/>
    <w:rsid w:val="00A9474D"/>
    <w:rsid w:val="00A95352"/>
    <w:rsid w:val="00AA289E"/>
    <w:rsid w:val="00AA3EFC"/>
    <w:rsid w:val="00AA5A07"/>
    <w:rsid w:val="00AA5A4E"/>
    <w:rsid w:val="00AB18DA"/>
    <w:rsid w:val="00AB1AB4"/>
    <w:rsid w:val="00AB1F31"/>
    <w:rsid w:val="00AB4335"/>
    <w:rsid w:val="00AB4C58"/>
    <w:rsid w:val="00AB5DD9"/>
    <w:rsid w:val="00AB7A6E"/>
    <w:rsid w:val="00AC0215"/>
    <w:rsid w:val="00AC4B91"/>
    <w:rsid w:val="00AD0FA1"/>
    <w:rsid w:val="00AD136E"/>
    <w:rsid w:val="00AD3FF1"/>
    <w:rsid w:val="00AD4023"/>
    <w:rsid w:val="00AD4C62"/>
    <w:rsid w:val="00AD502F"/>
    <w:rsid w:val="00AD50A1"/>
    <w:rsid w:val="00AD51DC"/>
    <w:rsid w:val="00AD574E"/>
    <w:rsid w:val="00AD5DC3"/>
    <w:rsid w:val="00AD77B5"/>
    <w:rsid w:val="00AE28A9"/>
    <w:rsid w:val="00AE3DDA"/>
    <w:rsid w:val="00AE5AD9"/>
    <w:rsid w:val="00AE7E1E"/>
    <w:rsid w:val="00AF0399"/>
    <w:rsid w:val="00AF165C"/>
    <w:rsid w:val="00AF36F4"/>
    <w:rsid w:val="00AF436E"/>
    <w:rsid w:val="00AF4697"/>
    <w:rsid w:val="00AF5C05"/>
    <w:rsid w:val="00AF6272"/>
    <w:rsid w:val="00AF632B"/>
    <w:rsid w:val="00AF66EE"/>
    <w:rsid w:val="00AF6BD6"/>
    <w:rsid w:val="00B029A4"/>
    <w:rsid w:val="00B02F94"/>
    <w:rsid w:val="00B03584"/>
    <w:rsid w:val="00B0564E"/>
    <w:rsid w:val="00B05C9D"/>
    <w:rsid w:val="00B0787D"/>
    <w:rsid w:val="00B11077"/>
    <w:rsid w:val="00B119C5"/>
    <w:rsid w:val="00B12927"/>
    <w:rsid w:val="00B13A43"/>
    <w:rsid w:val="00B17D8B"/>
    <w:rsid w:val="00B21C3E"/>
    <w:rsid w:val="00B2233D"/>
    <w:rsid w:val="00B225B8"/>
    <w:rsid w:val="00B22FB0"/>
    <w:rsid w:val="00B2317A"/>
    <w:rsid w:val="00B23C6E"/>
    <w:rsid w:val="00B24384"/>
    <w:rsid w:val="00B2475B"/>
    <w:rsid w:val="00B24FAC"/>
    <w:rsid w:val="00B26224"/>
    <w:rsid w:val="00B30F73"/>
    <w:rsid w:val="00B32FB9"/>
    <w:rsid w:val="00B33E4A"/>
    <w:rsid w:val="00B34EE2"/>
    <w:rsid w:val="00B35D23"/>
    <w:rsid w:val="00B35EBE"/>
    <w:rsid w:val="00B36370"/>
    <w:rsid w:val="00B375CF"/>
    <w:rsid w:val="00B41420"/>
    <w:rsid w:val="00B41C64"/>
    <w:rsid w:val="00B437EA"/>
    <w:rsid w:val="00B44022"/>
    <w:rsid w:val="00B44218"/>
    <w:rsid w:val="00B449F0"/>
    <w:rsid w:val="00B468C4"/>
    <w:rsid w:val="00B469E8"/>
    <w:rsid w:val="00B4739C"/>
    <w:rsid w:val="00B53474"/>
    <w:rsid w:val="00B54DF0"/>
    <w:rsid w:val="00B55A2C"/>
    <w:rsid w:val="00B5718B"/>
    <w:rsid w:val="00B5724F"/>
    <w:rsid w:val="00B574E4"/>
    <w:rsid w:val="00B60A5E"/>
    <w:rsid w:val="00B61CC7"/>
    <w:rsid w:val="00B62895"/>
    <w:rsid w:val="00B647D4"/>
    <w:rsid w:val="00B65491"/>
    <w:rsid w:val="00B65F0E"/>
    <w:rsid w:val="00B660C7"/>
    <w:rsid w:val="00B70803"/>
    <w:rsid w:val="00B7122C"/>
    <w:rsid w:val="00B71D76"/>
    <w:rsid w:val="00B72102"/>
    <w:rsid w:val="00B729B1"/>
    <w:rsid w:val="00B761C0"/>
    <w:rsid w:val="00B77545"/>
    <w:rsid w:val="00B77582"/>
    <w:rsid w:val="00B82ABB"/>
    <w:rsid w:val="00B83006"/>
    <w:rsid w:val="00B84365"/>
    <w:rsid w:val="00B8767F"/>
    <w:rsid w:val="00B903B0"/>
    <w:rsid w:val="00B905C9"/>
    <w:rsid w:val="00B95BCB"/>
    <w:rsid w:val="00B95DCE"/>
    <w:rsid w:val="00BA1003"/>
    <w:rsid w:val="00BA18AC"/>
    <w:rsid w:val="00BA1EAC"/>
    <w:rsid w:val="00BA2E50"/>
    <w:rsid w:val="00BA34D1"/>
    <w:rsid w:val="00BA4C8A"/>
    <w:rsid w:val="00BB31D3"/>
    <w:rsid w:val="00BB3242"/>
    <w:rsid w:val="00BB34BC"/>
    <w:rsid w:val="00BB36A6"/>
    <w:rsid w:val="00BB3B75"/>
    <w:rsid w:val="00BB3C77"/>
    <w:rsid w:val="00BB54D9"/>
    <w:rsid w:val="00BB5FDD"/>
    <w:rsid w:val="00BC0C08"/>
    <w:rsid w:val="00BC16A0"/>
    <w:rsid w:val="00BC19B6"/>
    <w:rsid w:val="00BC2892"/>
    <w:rsid w:val="00BC2DA6"/>
    <w:rsid w:val="00BC2EF6"/>
    <w:rsid w:val="00BC313A"/>
    <w:rsid w:val="00BC4F4D"/>
    <w:rsid w:val="00BC672D"/>
    <w:rsid w:val="00BC7601"/>
    <w:rsid w:val="00BD02D7"/>
    <w:rsid w:val="00BD518C"/>
    <w:rsid w:val="00BD5FC1"/>
    <w:rsid w:val="00BD727B"/>
    <w:rsid w:val="00BD7DAF"/>
    <w:rsid w:val="00BE04E9"/>
    <w:rsid w:val="00BE1B2C"/>
    <w:rsid w:val="00BE2446"/>
    <w:rsid w:val="00BE3926"/>
    <w:rsid w:val="00BE61E9"/>
    <w:rsid w:val="00BE6B81"/>
    <w:rsid w:val="00BF0B82"/>
    <w:rsid w:val="00BF2192"/>
    <w:rsid w:val="00BF21FD"/>
    <w:rsid w:val="00BF32D1"/>
    <w:rsid w:val="00BF46AC"/>
    <w:rsid w:val="00BF5D9E"/>
    <w:rsid w:val="00C00EB1"/>
    <w:rsid w:val="00C01B7E"/>
    <w:rsid w:val="00C02B35"/>
    <w:rsid w:val="00C02F12"/>
    <w:rsid w:val="00C050D8"/>
    <w:rsid w:val="00C05670"/>
    <w:rsid w:val="00C06EBD"/>
    <w:rsid w:val="00C07D99"/>
    <w:rsid w:val="00C1125A"/>
    <w:rsid w:val="00C119CD"/>
    <w:rsid w:val="00C11D71"/>
    <w:rsid w:val="00C16181"/>
    <w:rsid w:val="00C20383"/>
    <w:rsid w:val="00C20B68"/>
    <w:rsid w:val="00C20F4D"/>
    <w:rsid w:val="00C24EF7"/>
    <w:rsid w:val="00C267D2"/>
    <w:rsid w:val="00C26914"/>
    <w:rsid w:val="00C32DCE"/>
    <w:rsid w:val="00C35873"/>
    <w:rsid w:val="00C40A5D"/>
    <w:rsid w:val="00C40DCD"/>
    <w:rsid w:val="00C4150B"/>
    <w:rsid w:val="00C509FA"/>
    <w:rsid w:val="00C50B9D"/>
    <w:rsid w:val="00C50C15"/>
    <w:rsid w:val="00C51623"/>
    <w:rsid w:val="00C53313"/>
    <w:rsid w:val="00C53A24"/>
    <w:rsid w:val="00C53B78"/>
    <w:rsid w:val="00C54B05"/>
    <w:rsid w:val="00C55A64"/>
    <w:rsid w:val="00C561DA"/>
    <w:rsid w:val="00C6082A"/>
    <w:rsid w:val="00C60D0B"/>
    <w:rsid w:val="00C610C0"/>
    <w:rsid w:val="00C61D6B"/>
    <w:rsid w:val="00C628CC"/>
    <w:rsid w:val="00C62DF1"/>
    <w:rsid w:val="00C65E84"/>
    <w:rsid w:val="00C66176"/>
    <w:rsid w:val="00C6667C"/>
    <w:rsid w:val="00C667EF"/>
    <w:rsid w:val="00C66C17"/>
    <w:rsid w:val="00C66D37"/>
    <w:rsid w:val="00C66D3A"/>
    <w:rsid w:val="00C676D7"/>
    <w:rsid w:val="00C704B1"/>
    <w:rsid w:val="00C71705"/>
    <w:rsid w:val="00C71D91"/>
    <w:rsid w:val="00C72F08"/>
    <w:rsid w:val="00C733A8"/>
    <w:rsid w:val="00C73EA7"/>
    <w:rsid w:val="00C749C8"/>
    <w:rsid w:val="00C763BE"/>
    <w:rsid w:val="00C7718A"/>
    <w:rsid w:val="00C800CA"/>
    <w:rsid w:val="00C8383C"/>
    <w:rsid w:val="00C852A5"/>
    <w:rsid w:val="00C85AEB"/>
    <w:rsid w:val="00C862B4"/>
    <w:rsid w:val="00C8706E"/>
    <w:rsid w:val="00C90585"/>
    <w:rsid w:val="00C92433"/>
    <w:rsid w:val="00C946D0"/>
    <w:rsid w:val="00C96B42"/>
    <w:rsid w:val="00C976AE"/>
    <w:rsid w:val="00C97FDE"/>
    <w:rsid w:val="00CA2750"/>
    <w:rsid w:val="00CA3E6A"/>
    <w:rsid w:val="00CA469E"/>
    <w:rsid w:val="00CA4978"/>
    <w:rsid w:val="00CB18D7"/>
    <w:rsid w:val="00CB1AFA"/>
    <w:rsid w:val="00CB1D1D"/>
    <w:rsid w:val="00CB2513"/>
    <w:rsid w:val="00CB28D4"/>
    <w:rsid w:val="00CB2E6E"/>
    <w:rsid w:val="00CB31D0"/>
    <w:rsid w:val="00CB3DFC"/>
    <w:rsid w:val="00CB4E12"/>
    <w:rsid w:val="00CB556D"/>
    <w:rsid w:val="00CB6EF4"/>
    <w:rsid w:val="00CB7C9E"/>
    <w:rsid w:val="00CC0370"/>
    <w:rsid w:val="00CC10E6"/>
    <w:rsid w:val="00CC2A79"/>
    <w:rsid w:val="00CC5AE1"/>
    <w:rsid w:val="00CD2F1E"/>
    <w:rsid w:val="00CD3006"/>
    <w:rsid w:val="00CD6BA9"/>
    <w:rsid w:val="00CD7DEC"/>
    <w:rsid w:val="00CE0104"/>
    <w:rsid w:val="00CE04CA"/>
    <w:rsid w:val="00CE1328"/>
    <w:rsid w:val="00CE13A1"/>
    <w:rsid w:val="00CE1DA0"/>
    <w:rsid w:val="00CE357B"/>
    <w:rsid w:val="00CE3B8E"/>
    <w:rsid w:val="00CE6D78"/>
    <w:rsid w:val="00CE774C"/>
    <w:rsid w:val="00CF0641"/>
    <w:rsid w:val="00CF23C9"/>
    <w:rsid w:val="00CF2E91"/>
    <w:rsid w:val="00CF3DFE"/>
    <w:rsid w:val="00CF443F"/>
    <w:rsid w:val="00CF527A"/>
    <w:rsid w:val="00CF7590"/>
    <w:rsid w:val="00CF776B"/>
    <w:rsid w:val="00CF7929"/>
    <w:rsid w:val="00CF7F7C"/>
    <w:rsid w:val="00D01911"/>
    <w:rsid w:val="00D03981"/>
    <w:rsid w:val="00D03DC1"/>
    <w:rsid w:val="00D04F2A"/>
    <w:rsid w:val="00D0605C"/>
    <w:rsid w:val="00D07678"/>
    <w:rsid w:val="00D076A2"/>
    <w:rsid w:val="00D0774D"/>
    <w:rsid w:val="00D1018A"/>
    <w:rsid w:val="00D103F1"/>
    <w:rsid w:val="00D14AB9"/>
    <w:rsid w:val="00D14F4F"/>
    <w:rsid w:val="00D16E0F"/>
    <w:rsid w:val="00D177C6"/>
    <w:rsid w:val="00D20316"/>
    <w:rsid w:val="00D22AEB"/>
    <w:rsid w:val="00D235B3"/>
    <w:rsid w:val="00D2409C"/>
    <w:rsid w:val="00D260F2"/>
    <w:rsid w:val="00D264A5"/>
    <w:rsid w:val="00D26C5A"/>
    <w:rsid w:val="00D27D5C"/>
    <w:rsid w:val="00D30058"/>
    <w:rsid w:val="00D30578"/>
    <w:rsid w:val="00D31AD3"/>
    <w:rsid w:val="00D321C8"/>
    <w:rsid w:val="00D3283F"/>
    <w:rsid w:val="00D32CD7"/>
    <w:rsid w:val="00D34220"/>
    <w:rsid w:val="00D414D7"/>
    <w:rsid w:val="00D433EB"/>
    <w:rsid w:val="00D43A37"/>
    <w:rsid w:val="00D43A4B"/>
    <w:rsid w:val="00D46017"/>
    <w:rsid w:val="00D4784E"/>
    <w:rsid w:val="00D4784F"/>
    <w:rsid w:val="00D47F5B"/>
    <w:rsid w:val="00D549A3"/>
    <w:rsid w:val="00D55A5E"/>
    <w:rsid w:val="00D5676E"/>
    <w:rsid w:val="00D60BA3"/>
    <w:rsid w:val="00D63341"/>
    <w:rsid w:val="00D66588"/>
    <w:rsid w:val="00D67B08"/>
    <w:rsid w:val="00D70D1E"/>
    <w:rsid w:val="00D717B2"/>
    <w:rsid w:val="00D74498"/>
    <w:rsid w:val="00D751AF"/>
    <w:rsid w:val="00D75D59"/>
    <w:rsid w:val="00D75F25"/>
    <w:rsid w:val="00D76ACE"/>
    <w:rsid w:val="00D771EF"/>
    <w:rsid w:val="00D77318"/>
    <w:rsid w:val="00D83067"/>
    <w:rsid w:val="00D83DBE"/>
    <w:rsid w:val="00D86605"/>
    <w:rsid w:val="00D87BD4"/>
    <w:rsid w:val="00D87ECC"/>
    <w:rsid w:val="00D90A59"/>
    <w:rsid w:val="00D90C90"/>
    <w:rsid w:val="00D90CDF"/>
    <w:rsid w:val="00D92328"/>
    <w:rsid w:val="00D92ADF"/>
    <w:rsid w:val="00D92F92"/>
    <w:rsid w:val="00D93896"/>
    <w:rsid w:val="00D95656"/>
    <w:rsid w:val="00D96D95"/>
    <w:rsid w:val="00D97AA4"/>
    <w:rsid w:val="00DA6666"/>
    <w:rsid w:val="00DA7AB1"/>
    <w:rsid w:val="00DB2FF8"/>
    <w:rsid w:val="00DB34F9"/>
    <w:rsid w:val="00DB35B6"/>
    <w:rsid w:val="00DB3741"/>
    <w:rsid w:val="00DB496F"/>
    <w:rsid w:val="00DB5D7A"/>
    <w:rsid w:val="00DB7323"/>
    <w:rsid w:val="00DB764F"/>
    <w:rsid w:val="00DC0123"/>
    <w:rsid w:val="00DC27A4"/>
    <w:rsid w:val="00DC41BC"/>
    <w:rsid w:val="00DD04F0"/>
    <w:rsid w:val="00DD101A"/>
    <w:rsid w:val="00DD311E"/>
    <w:rsid w:val="00DD3370"/>
    <w:rsid w:val="00DD38D1"/>
    <w:rsid w:val="00DD5260"/>
    <w:rsid w:val="00DD6804"/>
    <w:rsid w:val="00DE1E6B"/>
    <w:rsid w:val="00DE1FC9"/>
    <w:rsid w:val="00DE2A09"/>
    <w:rsid w:val="00DE2B35"/>
    <w:rsid w:val="00DE308F"/>
    <w:rsid w:val="00DE4260"/>
    <w:rsid w:val="00DE5B70"/>
    <w:rsid w:val="00DE5F01"/>
    <w:rsid w:val="00DE694F"/>
    <w:rsid w:val="00DE6F4F"/>
    <w:rsid w:val="00DE7121"/>
    <w:rsid w:val="00DF0C63"/>
    <w:rsid w:val="00DF4EF2"/>
    <w:rsid w:val="00DF5E07"/>
    <w:rsid w:val="00DF60CD"/>
    <w:rsid w:val="00E0002D"/>
    <w:rsid w:val="00E00744"/>
    <w:rsid w:val="00E03C9E"/>
    <w:rsid w:val="00E03E90"/>
    <w:rsid w:val="00E04715"/>
    <w:rsid w:val="00E05910"/>
    <w:rsid w:val="00E06849"/>
    <w:rsid w:val="00E122C6"/>
    <w:rsid w:val="00E136CA"/>
    <w:rsid w:val="00E1443A"/>
    <w:rsid w:val="00E150DE"/>
    <w:rsid w:val="00E2120F"/>
    <w:rsid w:val="00E22779"/>
    <w:rsid w:val="00E2353A"/>
    <w:rsid w:val="00E25EE1"/>
    <w:rsid w:val="00E2725C"/>
    <w:rsid w:val="00E317E6"/>
    <w:rsid w:val="00E34CD9"/>
    <w:rsid w:val="00E35C3F"/>
    <w:rsid w:val="00E362A2"/>
    <w:rsid w:val="00E37290"/>
    <w:rsid w:val="00E379E3"/>
    <w:rsid w:val="00E37BDD"/>
    <w:rsid w:val="00E40826"/>
    <w:rsid w:val="00E440FF"/>
    <w:rsid w:val="00E4627D"/>
    <w:rsid w:val="00E47A6A"/>
    <w:rsid w:val="00E47E8B"/>
    <w:rsid w:val="00E50B9E"/>
    <w:rsid w:val="00E53080"/>
    <w:rsid w:val="00E5361C"/>
    <w:rsid w:val="00E536A4"/>
    <w:rsid w:val="00E53D31"/>
    <w:rsid w:val="00E53DBB"/>
    <w:rsid w:val="00E53F9F"/>
    <w:rsid w:val="00E54BA7"/>
    <w:rsid w:val="00E54D1D"/>
    <w:rsid w:val="00E56426"/>
    <w:rsid w:val="00E57A69"/>
    <w:rsid w:val="00E624A8"/>
    <w:rsid w:val="00E628CD"/>
    <w:rsid w:val="00E64615"/>
    <w:rsid w:val="00E64DC6"/>
    <w:rsid w:val="00E67C2D"/>
    <w:rsid w:val="00E7007B"/>
    <w:rsid w:val="00E703EA"/>
    <w:rsid w:val="00E71F30"/>
    <w:rsid w:val="00E72543"/>
    <w:rsid w:val="00E72B4B"/>
    <w:rsid w:val="00E733DB"/>
    <w:rsid w:val="00E74831"/>
    <w:rsid w:val="00E74CF2"/>
    <w:rsid w:val="00E755BA"/>
    <w:rsid w:val="00E80E2F"/>
    <w:rsid w:val="00E81933"/>
    <w:rsid w:val="00E8305F"/>
    <w:rsid w:val="00E83FE2"/>
    <w:rsid w:val="00E85531"/>
    <w:rsid w:val="00E868D9"/>
    <w:rsid w:val="00E92154"/>
    <w:rsid w:val="00E93455"/>
    <w:rsid w:val="00E94889"/>
    <w:rsid w:val="00EA0FD4"/>
    <w:rsid w:val="00EA6D83"/>
    <w:rsid w:val="00EA73A0"/>
    <w:rsid w:val="00EA7C5C"/>
    <w:rsid w:val="00EB4F28"/>
    <w:rsid w:val="00EB5989"/>
    <w:rsid w:val="00EB7EA5"/>
    <w:rsid w:val="00EC136D"/>
    <w:rsid w:val="00EC1837"/>
    <w:rsid w:val="00EC3F4C"/>
    <w:rsid w:val="00EC4EB8"/>
    <w:rsid w:val="00EC7626"/>
    <w:rsid w:val="00ED491D"/>
    <w:rsid w:val="00EE2EDD"/>
    <w:rsid w:val="00EE3650"/>
    <w:rsid w:val="00EE6239"/>
    <w:rsid w:val="00EE6E7A"/>
    <w:rsid w:val="00EE7097"/>
    <w:rsid w:val="00EEBFE1"/>
    <w:rsid w:val="00EF1D4A"/>
    <w:rsid w:val="00EF2350"/>
    <w:rsid w:val="00EF4E09"/>
    <w:rsid w:val="00EF624B"/>
    <w:rsid w:val="00F005B5"/>
    <w:rsid w:val="00F02335"/>
    <w:rsid w:val="00F03610"/>
    <w:rsid w:val="00F06451"/>
    <w:rsid w:val="00F07181"/>
    <w:rsid w:val="00F1108A"/>
    <w:rsid w:val="00F119B8"/>
    <w:rsid w:val="00F1272D"/>
    <w:rsid w:val="00F12E90"/>
    <w:rsid w:val="00F2010B"/>
    <w:rsid w:val="00F203BE"/>
    <w:rsid w:val="00F20905"/>
    <w:rsid w:val="00F2282F"/>
    <w:rsid w:val="00F22DCD"/>
    <w:rsid w:val="00F24858"/>
    <w:rsid w:val="00F25129"/>
    <w:rsid w:val="00F30276"/>
    <w:rsid w:val="00F3033E"/>
    <w:rsid w:val="00F31B36"/>
    <w:rsid w:val="00F33B9A"/>
    <w:rsid w:val="00F33CD6"/>
    <w:rsid w:val="00F411B2"/>
    <w:rsid w:val="00F41358"/>
    <w:rsid w:val="00F44B88"/>
    <w:rsid w:val="00F4621A"/>
    <w:rsid w:val="00F467F5"/>
    <w:rsid w:val="00F47CCB"/>
    <w:rsid w:val="00F51B00"/>
    <w:rsid w:val="00F51E8E"/>
    <w:rsid w:val="00F5706A"/>
    <w:rsid w:val="00F61402"/>
    <w:rsid w:val="00F62196"/>
    <w:rsid w:val="00F629BC"/>
    <w:rsid w:val="00F64344"/>
    <w:rsid w:val="00F64A51"/>
    <w:rsid w:val="00F66710"/>
    <w:rsid w:val="00F668A3"/>
    <w:rsid w:val="00F66E26"/>
    <w:rsid w:val="00F70528"/>
    <w:rsid w:val="00F72793"/>
    <w:rsid w:val="00F743B6"/>
    <w:rsid w:val="00F7652F"/>
    <w:rsid w:val="00F7707A"/>
    <w:rsid w:val="00F80A76"/>
    <w:rsid w:val="00F81B9A"/>
    <w:rsid w:val="00F83B8B"/>
    <w:rsid w:val="00F86671"/>
    <w:rsid w:val="00F87691"/>
    <w:rsid w:val="00F906C9"/>
    <w:rsid w:val="00F91248"/>
    <w:rsid w:val="00F91B52"/>
    <w:rsid w:val="00F92429"/>
    <w:rsid w:val="00F939A4"/>
    <w:rsid w:val="00F939E9"/>
    <w:rsid w:val="00F97A8E"/>
    <w:rsid w:val="00FA169A"/>
    <w:rsid w:val="00FA6D89"/>
    <w:rsid w:val="00FA76BA"/>
    <w:rsid w:val="00FA7EE9"/>
    <w:rsid w:val="00FB25A7"/>
    <w:rsid w:val="00FB3482"/>
    <w:rsid w:val="00FB424A"/>
    <w:rsid w:val="00FB53BD"/>
    <w:rsid w:val="00FB5983"/>
    <w:rsid w:val="00FB65D3"/>
    <w:rsid w:val="00FB6BAA"/>
    <w:rsid w:val="00FC1A1F"/>
    <w:rsid w:val="00FC1D8C"/>
    <w:rsid w:val="00FC3149"/>
    <w:rsid w:val="00FC37F0"/>
    <w:rsid w:val="00FC385D"/>
    <w:rsid w:val="00FC6EEA"/>
    <w:rsid w:val="00FC7F1B"/>
    <w:rsid w:val="00FD00E2"/>
    <w:rsid w:val="00FD166F"/>
    <w:rsid w:val="00FD29E8"/>
    <w:rsid w:val="00FD398B"/>
    <w:rsid w:val="00FD3E66"/>
    <w:rsid w:val="00FD502C"/>
    <w:rsid w:val="00FD6FF2"/>
    <w:rsid w:val="00FE4A9F"/>
    <w:rsid w:val="00FE6D5B"/>
    <w:rsid w:val="00FE76D4"/>
    <w:rsid w:val="00FF0DF8"/>
    <w:rsid w:val="00FF11FB"/>
    <w:rsid w:val="00FF2D1E"/>
    <w:rsid w:val="00FF566D"/>
    <w:rsid w:val="00FF61F3"/>
    <w:rsid w:val="00FF690C"/>
    <w:rsid w:val="01666349"/>
    <w:rsid w:val="01E0304C"/>
    <w:rsid w:val="02910EE0"/>
    <w:rsid w:val="0295182F"/>
    <w:rsid w:val="02C62D04"/>
    <w:rsid w:val="02CB4C67"/>
    <w:rsid w:val="02DCF294"/>
    <w:rsid w:val="02F95323"/>
    <w:rsid w:val="03EBD079"/>
    <w:rsid w:val="03F24B9B"/>
    <w:rsid w:val="0432B7A2"/>
    <w:rsid w:val="0453A1DF"/>
    <w:rsid w:val="04A004CC"/>
    <w:rsid w:val="05132EAE"/>
    <w:rsid w:val="053116EC"/>
    <w:rsid w:val="05710308"/>
    <w:rsid w:val="05745837"/>
    <w:rsid w:val="058B09E3"/>
    <w:rsid w:val="05AA519E"/>
    <w:rsid w:val="05FD6BDE"/>
    <w:rsid w:val="062CE090"/>
    <w:rsid w:val="0635C66D"/>
    <w:rsid w:val="073A9B23"/>
    <w:rsid w:val="07561AD5"/>
    <w:rsid w:val="077BCB3D"/>
    <w:rsid w:val="07E9C16E"/>
    <w:rsid w:val="07EDC5D8"/>
    <w:rsid w:val="07F55C8B"/>
    <w:rsid w:val="0802176E"/>
    <w:rsid w:val="0872839C"/>
    <w:rsid w:val="08F363BC"/>
    <w:rsid w:val="090E3443"/>
    <w:rsid w:val="09339490"/>
    <w:rsid w:val="097840ED"/>
    <w:rsid w:val="0AED2EA0"/>
    <w:rsid w:val="0B19A86A"/>
    <w:rsid w:val="0B3D85B7"/>
    <w:rsid w:val="0BDED7CA"/>
    <w:rsid w:val="0C20A458"/>
    <w:rsid w:val="0C24C838"/>
    <w:rsid w:val="0C39E8AF"/>
    <w:rsid w:val="0CA197FA"/>
    <w:rsid w:val="0D41C057"/>
    <w:rsid w:val="0D556732"/>
    <w:rsid w:val="0D965D37"/>
    <w:rsid w:val="0E7BCFA8"/>
    <w:rsid w:val="0ECDCC0C"/>
    <w:rsid w:val="0FBB63CF"/>
    <w:rsid w:val="10DBF75C"/>
    <w:rsid w:val="10EA7680"/>
    <w:rsid w:val="10F15B74"/>
    <w:rsid w:val="1174926F"/>
    <w:rsid w:val="11E21AF5"/>
    <w:rsid w:val="123A38F2"/>
    <w:rsid w:val="127281B5"/>
    <w:rsid w:val="128D961F"/>
    <w:rsid w:val="129F1620"/>
    <w:rsid w:val="12A24712"/>
    <w:rsid w:val="12B01E61"/>
    <w:rsid w:val="12C6F2AD"/>
    <w:rsid w:val="138528A3"/>
    <w:rsid w:val="139CA4BB"/>
    <w:rsid w:val="139FAFAD"/>
    <w:rsid w:val="14AD0CDA"/>
    <w:rsid w:val="14C351D6"/>
    <w:rsid w:val="155E67D5"/>
    <w:rsid w:val="156BF9D8"/>
    <w:rsid w:val="15DAE270"/>
    <w:rsid w:val="162245BA"/>
    <w:rsid w:val="16D8145C"/>
    <w:rsid w:val="17224753"/>
    <w:rsid w:val="172942E5"/>
    <w:rsid w:val="172A310B"/>
    <w:rsid w:val="17942E60"/>
    <w:rsid w:val="17C793B3"/>
    <w:rsid w:val="185DBD83"/>
    <w:rsid w:val="18655DEA"/>
    <w:rsid w:val="18FF9C31"/>
    <w:rsid w:val="1906BD47"/>
    <w:rsid w:val="1976851B"/>
    <w:rsid w:val="19CFA07B"/>
    <w:rsid w:val="1A333857"/>
    <w:rsid w:val="1A8EDF7A"/>
    <w:rsid w:val="1AB37A7C"/>
    <w:rsid w:val="1AD025D0"/>
    <w:rsid w:val="1AD36E51"/>
    <w:rsid w:val="1AFF13CB"/>
    <w:rsid w:val="1B14D9E8"/>
    <w:rsid w:val="1B908835"/>
    <w:rsid w:val="1B94C9B5"/>
    <w:rsid w:val="1BC4F2BD"/>
    <w:rsid w:val="1C448D5A"/>
    <w:rsid w:val="1CB0EB8F"/>
    <w:rsid w:val="1CB63CF3"/>
    <w:rsid w:val="1D71CAE0"/>
    <w:rsid w:val="1DFF3760"/>
    <w:rsid w:val="1E5CBB97"/>
    <w:rsid w:val="1E6CF871"/>
    <w:rsid w:val="1E7AF2EA"/>
    <w:rsid w:val="1E8D82CC"/>
    <w:rsid w:val="1F314BFC"/>
    <w:rsid w:val="1F36F2DF"/>
    <w:rsid w:val="201931DE"/>
    <w:rsid w:val="20E23BD3"/>
    <w:rsid w:val="2187DC57"/>
    <w:rsid w:val="21E15C53"/>
    <w:rsid w:val="221B9068"/>
    <w:rsid w:val="227A22C9"/>
    <w:rsid w:val="22A38678"/>
    <w:rsid w:val="24B8D406"/>
    <w:rsid w:val="253481AF"/>
    <w:rsid w:val="257B131D"/>
    <w:rsid w:val="26AFEB23"/>
    <w:rsid w:val="26BF1321"/>
    <w:rsid w:val="2763BBF0"/>
    <w:rsid w:val="27CDDF39"/>
    <w:rsid w:val="2812D41C"/>
    <w:rsid w:val="2883EF55"/>
    <w:rsid w:val="28A4D06E"/>
    <w:rsid w:val="28EA27CC"/>
    <w:rsid w:val="2954EC0C"/>
    <w:rsid w:val="29AE4014"/>
    <w:rsid w:val="2A12C5C8"/>
    <w:rsid w:val="2AB9C6C1"/>
    <w:rsid w:val="2B521E1B"/>
    <w:rsid w:val="2BBE01CC"/>
    <w:rsid w:val="2BBE7963"/>
    <w:rsid w:val="2BECBEB1"/>
    <w:rsid w:val="2C0CA253"/>
    <w:rsid w:val="2C116FB1"/>
    <w:rsid w:val="2D609460"/>
    <w:rsid w:val="2D6F691D"/>
    <w:rsid w:val="2E3F8E86"/>
    <w:rsid w:val="2E444243"/>
    <w:rsid w:val="2E85FE1C"/>
    <w:rsid w:val="2E893054"/>
    <w:rsid w:val="2E89FD24"/>
    <w:rsid w:val="2EA4B197"/>
    <w:rsid w:val="2ECBF9E2"/>
    <w:rsid w:val="2F222FA3"/>
    <w:rsid w:val="3000355C"/>
    <w:rsid w:val="30D6DD21"/>
    <w:rsid w:val="31CBF454"/>
    <w:rsid w:val="326CC464"/>
    <w:rsid w:val="32908109"/>
    <w:rsid w:val="32939A60"/>
    <w:rsid w:val="32CAECD2"/>
    <w:rsid w:val="33154491"/>
    <w:rsid w:val="332BF3AD"/>
    <w:rsid w:val="3331B7A4"/>
    <w:rsid w:val="3340AB82"/>
    <w:rsid w:val="33A550DD"/>
    <w:rsid w:val="33AE9BC4"/>
    <w:rsid w:val="33D10B13"/>
    <w:rsid w:val="33DF76DA"/>
    <w:rsid w:val="33F12317"/>
    <w:rsid w:val="34109E2D"/>
    <w:rsid w:val="34B10A2F"/>
    <w:rsid w:val="34B78100"/>
    <w:rsid w:val="34B9E532"/>
    <w:rsid w:val="34BF5DD8"/>
    <w:rsid w:val="3514EC66"/>
    <w:rsid w:val="354F74E9"/>
    <w:rsid w:val="35624F6E"/>
    <w:rsid w:val="3574A8D2"/>
    <w:rsid w:val="35BA03CB"/>
    <w:rsid w:val="35C76B1A"/>
    <w:rsid w:val="362300A9"/>
    <w:rsid w:val="364A8CC1"/>
    <w:rsid w:val="3687EFEF"/>
    <w:rsid w:val="369319A3"/>
    <w:rsid w:val="373BC19C"/>
    <w:rsid w:val="375477DC"/>
    <w:rsid w:val="3763E3CF"/>
    <w:rsid w:val="37911480"/>
    <w:rsid w:val="37B57059"/>
    <w:rsid w:val="37FB2DD0"/>
    <w:rsid w:val="3810FED8"/>
    <w:rsid w:val="38146FAF"/>
    <w:rsid w:val="386B7D80"/>
    <w:rsid w:val="3880090B"/>
    <w:rsid w:val="3897F949"/>
    <w:rsid w:val="3906D6EE"/>
    <w:rsid w:val="39115395"/>
    <w:rsid w:val="391FA178"/>
    <w:rsid w:val="39612AA5"/>
    <w:rsid w:val="39982738"/>
    <w:rsid w:val="39DBB17E"/>
    <w:rsid w:val="3A27C570"/>
    <w:rsid w:val="3A3F1344"/>
    <w:rsid w:val="3A9FB02D"/>
    <w:rsid w:val="3ABFA15B"/>
    <w:rsid w:val="3AD2B9CD"/>
    <w:rsid w:val="3AFE8632"/>
    <w:rsid w:val="3B212606"/>
    <w:rsid w:val="3B34678B"/>
    <w:rsid w:val="3B5858EB"/>
    <w:rsid w:val="3B7C3532"/>
    <w:rsid w:val="3BC21C29"/>
    <w:rsid w:val="3C276EDE"/>
    <w:rsid w:val="3C54223E"/>
    <w:rsid w:val="3CC52480"/>
    <w:rsid w:val="3CF14E67"/>
    <w:rsid w:val="3DAF7D73"/>
    <w:rsid w:val="3E3F576C"/>
    <w:rsid w:val="3E47AD31"/>
    <w:rsid w:val="3E78067B"/>
    <w:rsid w:val="3E8699E7"/>
    <w:rsid w:val="3E8BFEB2"/>
    <w:rsid w:val="3F04084D"/>
    <w:rsid w:val="3F6D6D36"/>
    <w:rsid w:val="4000851A"/>
    <w:rsid w:val="4001E08E"/>
    <w:rsid w:val="401022DA"/>
    <w:rsid w:val="408F267D"/>
    <w:rsid w:val="40C4255D"/>
    <w:rsid w:val="40C98A01"/>
    <w:rsid w:val="420DCCD3"/>
    <w:rsid w:val="42345C30"/>
    <w:rsid w:val="424E8B9E"/>
    <w:rsid w:val="42753620"/>
    <w:rsid w:val="42E1D1EB"/>
    <w:rsid w:val="431C8435"/>
    <w:rsid w:val="43D80453"/>
    <w:rsid w:val="4452345F"/>
    <w:rsid w:val="4526BF05"/>
    <w:rsid w:val="45B196FE"/>
    <w:rsid w:val="45C23784"/>
    <w:rsid w:val="461F4684"/>
    <w:rsid w:val="469FCB4F"/>
    <w:rsid w:val="4707A8E1"/>
    <w:rsid w:val="4762D554"/>
    <w:rsid w:val="477F576C"/>
    <w:rsid w:val="47857672"/>
    <w:rsid w:val="48231D20"/>
    <w:rsid w:val="488B5531"/>
    <w:rsid w:val="48ACB2EE"/>
    <w:rsid w:val="492A6FC9"/>
    <w:rsid w:val="494FB77C"/>
    <w:rsid w:val="4960C876"/>
    <w:rsid w:val="4981404C"/>
    <w:rsid w:val="49E04DFF"/>
    <w:rsid w:val="49E0C078"/>
    <w:rsid w:val="49F46A84"/>
    <w:rsid w:val="4A31A080"/>
    <w:rsid w:val="4A837CA9"/>
    <w:rsid w:val="4A85DCE1"/>
    <w:rsid w:val="4A90FDE9"/>
    <w:rsid w:val="4AC18D92"/>
    <w:rsid w:val="4B2A35E8"/>
    <w:rsid w:val="4BC09EC8"/>
    <w:rsid w:val="4BEB8FEA"/>
    <w:rsid w:val="4BFEE60A"/>
    <w:rsid w:val="4C116CE7"/>
    <w:rsid w:val="4CD5A3C6"/>
    <w:rsid w:val="4D696797"/>
    <w:rsid w:val="4DA45FCC"/>
    <w:rsid w:val="4E1D6EC1"/>
    <w:rsid w:val="4E4887CE"/>
    <w:rsid w:val="4E49A3B5"/>
    <w:rsid w:val="4E99D775"/>
    <w:rsid w:val="4F3B99DA"/>
    <w:rsid w:val="4F7F94BD"/>
    <w:rsid w:val="4FB57A11"/>
    <w:rsid w:val="4FE08DCB"/>
    <w:rsid w:val="50128C35"/>
    <w:rsid w:val="50173303"/>
    <w:rsid w:val="503AAA2F"/>
    <w:rsid w:val="504818BC"/>
    <w:rsid w:val="5096F801"/>
    <w:rsid w:val="50A460C2"/>
    <w:rsid w:val="50ABF185"/>
    <w:rsid w:val="50B099A4"/>
    <w:rsid w:val="50C4A179"/>
    <w:rsid w:val="510C9C86"/>
    <w:rsid w:val="5193DAA7"/>
    <w:rsid w:val="51D31016"/>
    <w:rsid w:val="5222F44D"/>
    <w:rsid w:val="523DDBDB"/>
    <w:rsid w:val="52C76DD1"/>
    <w:rsid w:val="533F791F"/>
    <w:rsid w:val="534CBF89"/>
    <w:rsid w:val="53894001"/>
    <w:rsid w:val="53E5DB9B"/>
    <w:rsid w:val="53F08AA7"/>
    <w:rsid w:val="5416397A"/>
    <w:rsid w:val="5468459D"/>
    <w:rsid w:val="549BA032"/>
    <w:rsid w:val="55E023DE"/>
    <w:rsid w:val="55F45825"/>
    <w:rsid w:val="560EB652"/>
    <w:rsid w:val="56CBF8D8"/>
    <w:rsid w:val="57037360"/>
    <w:rsid w:val="57125A8D"/>
    <w:rsid w:val="5738E813"/>
    <w:rsid w:val="5782CAB2"/>
    <w:rsid w:val="57D99009"/>
    <w:rsid w:val="57EDC8DC"/>
    <w:rsid w:val="5818BFB8"/>
    <w:rsid w:val="5847E344"/>
    <w:rsid w:val="58BA12B5"/>
    <w:rsid w:val="5907D48C"/>
    <w:rsid w:val="59379797"/>
    <w:rsid w:val="597BDB12"/>
    <w:rsid w:val="59AD4C12"/>
    <w:rsid w:val="59C0584D"/>
    <w:rsid w:val="59C34B1F"/>
    <w:rsid w:val="59E31B86"/>
    <w:rsid w:val="59E84407"/>
    <w:rsid w:val="5A49ACAA"/>
    <w:rsid w:val="5A9DEF65"/>
    <w:rsid w:val="5ABBBB4B"/>
    <w:rsid w:val="5ADAC870"/>
    <w:rsid w:val="5B60878F"/>
    <w:rsid w:val="5B99C0F1"/>
    <w:rsid w:val="5BADE37F"/>
    <w:rsid w:val="5C1B0497"/>
    <w:rsid w:val="5C2A8ABA"/>
    <w:rsid w:val="5C4F2E26"/>
    <w:rsid w:val="5C6260E0"/>
    <w:rsid w:val="5CD8FA0E"/>
    <w:rsid w:val="5DBE2520"/>
    <w:rsid w:val="5DBE6180"/>
    <w:rsid w:val="5DFC9A0E"/>
    <w:rsid w:val="5EDF98B9"/>
    <w:rsid w:val="5F549786"/>
    <w:rsid w:val="5F6BDB85"/>
    <w:rsid w:val="5F95236A"/>
    <w:rsid w:val="5FC1866C"/>
    <w:rsid w:val="5FC731F2"/>
    <w:rsid w:val="608BB9FD"/>
    <w:rsid w:val="60A9AFEA"/>
    <w:rsid w:val="60E82891"/>
    <w:rsid w:val="61398117"/>
    <w:rsid w:val="6181C33F"/>
    <w:rsid w:val="6187A97C"/>
    <w:rsid w:val="618F74DF"/>
    <w:rsid w:val="61C84731"/>
    <w:rsid w:val="6225CEEC"/>
    <w:rsid w:val="630E8BC1"/>
    <w:rsid w:val="636651E8"/>
    <w:rsid w:val="638EA284"/>
    <w:rsid w:val="63A6C3D4"/>
    <w:rsid w:val="63C4FA17"/>
    <w:rsid w:val="63E36539"/>
    <w:rsid w:val="63ED0006"/>
    <w:rsid w:val="6408F7AF"/>
    <w:rsid w:val="64617F7E"/>
    <w:rsid w:val="64D0D6F2"/>
    <w:rsid w:val="65420E11"/>
    <w:rsid w:val="6653274A"/>
    <w:rsid w:val="66982B72"/>
    <w:rsid w:val="6744C6B4"/>
    <w:rsid w:val="677AD7FC"/>
    <w:rsid w:val="678747DF"/>
    <w:rsid w:val="683E363D"/>
    <w:rsid w:val="686769B0"/>
    <w:rsid w:val="6914D53C"/>
    <w:rsid w:val="6952A6A5"/>
    <w:rsid w:val="69FEE3BD"/>
    <w:rsid w:val="6A2E8351"/>
    <w:rsid w:val="6A3C772D"/>
    <w:rsid w:val="6A3C814A"/>
    <w:rsid w:val="6AF4875F"/>
    <w:rsid w:val="6B288670"/>
    <w:rsid w:val="6B7D2D42"/>
    <w:rsid w:val="6B9E4511"/>
    <w:rsid w:val="6BA1D50F"/>
    <w:rsid w:val="6BA9311B"/>
    <w:rsid w:val="6BCC6EC4"/>
    <w:rsid w:val="6BE1EFA8"/>
    <w:rsid w:val="6C679441"/>
    <w:rsid w:val="6D318B2D"/>
    <w:rsid w:val="6D41F800"/>
    <w:rsid w:val="6DB08F92"/>
    <w:rsid w:val="6DFEAC31"/>
    <w:rsid w:val="6E84F3ED"/>
    <w:rsid w:val="6EBAC0BA"/>
    <w:rsid w:val="6ED6DC75"/>
    <w:rsid w:val="6F0480AF"/>
    <w:rsid w:val="6F2372CB"/>
    <w:rsid w:val="6F2688D9"/>
    <w:rsid w:val="6F416940"/>
    <w:rsid w:val="6F4651A7"/>
    <w:rsid w:val="6FFFF6E9"/>
    <w:rsid w:val="70D11268"/>
    <w:rsid w:val="70DFE94E"/>
    <w:rsid w:val="7199740C"/>
    <w:rsid w:val="72211E37"/>
    <w:rsid w:val="7255ED76"/>
    <w:rsid w:val="72755BFD"/>
    <w:rsid w:val="72BC5158"/>
    <w:rsid w:val="72E22DD8"/>
    <w:rsid w:val="73104FEB"/>
    <w:rsid w:val="73AAFF05"/>
    <w:rsid w:val="73FCAD62"/>
    <w:rsid w:val="74128554"/>
    <w:rsid w:val="74AAA0DF"/>
    <w:rsid w:val="74C75408"/>
    <w:rsid w:val="751751F7"/>
    <w:rsid w:val="75556F6E"/>
    <w:rsid w:val="75669FEE"/>
    <w:rsid w:val="759BC988"/>
    <w:rsid w:val="75B25078"/>
    <w:rsid w:val="762D01B6"/>
    <w:rsid w:val="76AFF596"/>
    <w:rsid w:val="77CE5EC8"/>
    <w:rsid w:val="7833A84B"/>
    <w:rsid w:val="789063D0"/>
    <w:rsid w:val="791A5229"/>
    <w:rsid w:val="79A02197"/>
    <w:rsid w:val="79FF3926"/>
    <w:rsid w:val="7A0AF301"/>
    <w:rsid w:val="7A2F4F44"/>
    <w:rsid w:val="7A5F697B"/>
    <w:rsid w:val="7ADA87CF"/>
    <w:rsid w:val="7B0D5FE5"/>
    <w:rsid w:val="7B4F23F6"/>
    <w:rsid w:val="7BAE76AF"/>
    <w:rsid w:val="7BC78536"/>
    <w:rsid w:val="7C0A21DA"/>
    <w:rsid w:val="7C6DEF1C"/>
    <w:rsid w:val="7CD83C1B"/>
    <w:rsid w:val="7CEF4D63"/>
    <w:rsid w:val="7D5762EA"/>
    <w:rsid w:val="7E1AC5E6"/>
    <w:rsid w:val="7E2C206C"/>
    <w:rsid w:val="7E5A83A5"/>
    <w:rsid w:val="7E71B453"/>
    <w:rsid w:val="7EA17334"/>
    <w:rsid w:val="7EB2D769"/>
    <w:rsid w:val="7EBB4A1E"/>
    <w:rsid w:val="7EFF1642"/>
    <w:rsid w:val="7F429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7516FC"/>
  <w15:chartTrackingRefBased/>
  <w15:docId w15:val="{DDBA4D3B-9191-4AC4-BFCA-A0BFC665F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7A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7AB1"/>
  </w:style>
  <w:style w:type="paragraph" w:styleId="Footer">
    <w:name w:val="footer"/>
    <w:basedOn w:val="Normal"/>
    <w:link w:val="FooterChar"/>
    <w:uiPriority w:val="99"/>
    <w:unhideWhenUsed/>
    <w:rsid w:val="00DA7A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7AB1"/>
  </w:style>
  <w:style w:type="table" w:styleId="TableGrid">
    <w:name w:val="Table Grid"/>
    <w:basedOn w:val="TableNormal"/>
    <w:uiPriority w:val="39"/>
    <w:rsid w:val="00834D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81B9A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F643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4344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F64344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52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52A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6A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A07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unhideWhenUsed/>
    <w:rsid w:val="00F30276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F30276"/>
    <w:rPr>
      <w:color w:val="2B579A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B82AB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80E06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DE6F4F"/>
    <w:pPr>
      <w:spacing w:after="0" w:line="240" w:lineRule="auto"/>
    </w:pPr>
  </w:style>
  <w:style w:type="paragraph" w:styleId="NoSpacing">
    <w:name w:val="No Spacing"/>
    <w:uiPriority w:val="1"/>
    <w:qFormat/>
    <w:rsid w:val="00B5718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7929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5E6B353E5CE7498FB30648DC65BA38" ma:contentTypeVersion="4" ma:contentTypeDescription="Create a new document." ma:contentTypeScope="" ma:versionID="c2f1b227d13528a6d6e83d626a92afe3">
  <xsd:schema xmlns:xsd="http://www.w3.org/2001/XMLSchema" xmlns:xs="http://www.w3.org/2001/XMLSchema" xmlns:p="http://schemas.microsoft.com/office/2006/metadata/properties" xmlns:ns2="3b9bd372-8fc5-45fb-a41d-7d174c281789" targetNamespace="http://schemas.microsoft.com/office/2006/metadata/properties" ma:root="true" ma:fieldsID="6cd9115436008f6296fdcca949d46614" ns2:_="">
    <xsd:import namespace="3b9bd372-8fc5-45fb-a41d-7d174c2817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9bd372-8fc5-45fb-a41d-7d174c2817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6986B73-6ABD-4ECF-8813-802725CF381F}">
  <ds:schemaRefs>
    <ds:schemaRef ds:uri="3b9bd372-8fc5-45fb-a41d-7d174c281789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dcmitype/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0586F08-AC22-4923-A8AD-C8EC9EB06B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ECB86F-BC77-407E-AF04-A0C82E65D5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9bd372-8fc5-45fb-a41d-7d174c2817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450fc49-f14b-4562-9b6a-03faee2a42c4}" enabled="0" method="" siteId="{3450fc49-f14b-4562-9b6a-03faee2a42c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554</Words>
  <Characters>3163</Characters>
  <Application>Microsoft Office Word</Application>
  <DocSecurity>0</DocSecurity>
  <Lines>26</Lines>
  <Paragraphs>7</Paragraphs>
  <ScaleCrop>false</ScaleCrop>
  <Company/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Molly Preleski</dc:creator>
  <cp:keywords/>
  <dc:description/>
  <cp:lastModifiedBy>Richard Koch</cp:lastModifiedBy>
  <cp:revision>2</cp:revision>
  <dcterms:created xsi:type="dcterms:W3CDTF">2024-09-04T18:23:00Z</dcterms:created>
  <dcterms:modified xsi:type="dcterms:W3CDTF">2024-09-04T18:23:00Z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0x0101003E5E6B353E5CE7498FB30648DC65BA38</vt:lpwstr>
  </property>
  <property fmtid="{D5CDD505-2E9C-101B-9397-08002B2CF9AE}" pid="3" name="MKT1CaseDocType">
    <vt:lpwstr/>
  </property>
  <property fmtid="{D5CDD505-2E9C-101B-9397-08002B2CF9AE}" pid="4" name="MediaServiceImageTags">
    <vt:lpwstr/>
  </property>
  <property fmtid="{D5CDD505-2E9C-101B-9397-08002B2CF9AE}" pid="5" name="Order">
    <vt:r8>10700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