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901CF" w14:textId="54018F2A" w:rsidR="00146ED2" w:rsidRDefault="00146ED2"/>
    <w:p w14:paraId="6973735B" w14:textId="3FD3EAD9" w:rsidR="0064778E" w:rsidRDefault="0064778E"/>
    <w:p w14:paraId="5ADE24AF" w14:textId="6B0CE9D5" w:rsidR="00834D1B" w:rsidRDefault="00834D1B"/>
    <w:p w14:paraId="2088A299" w14:textId="77777777" w:rsidR="00834D1B" w:rsidRDefault="00834D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834D1B" w14:paraId="53C4886E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5206DE27" w14:textId="33CFF178" w:rsidR="00834D1B" w:rsidRDefault="0064778E" w:rsidP="00146ED2">
            <w:r>
              <w:t xml:space="preserve">Name of Committee / Group </w:t>
            </w:r>
          </w:p>
        </w:tc>
        <w:tc>
          <w:tcPr>
            <w:tcW w:w="6186" w:type="dxa"/>
          </w:tcPr>
          <w:p w14:paraId="1615830D" w14:textId="71FF6AD1" w:rsidR="00834D1B" w:rsidRDefault="17650F42" w:rsidP="00146ED2">
            <w:r>
              <w:t xml:space="preserve">JROC Non-Order </w:t>
            </w:r>
            <w:r w:rsidR="5218AA1D">
              <w:t xml:space="preserve">Workplan </w:t>
            </w:r>
            <w:r w:rsidR="5EE3D29C">
              <w:t>Implementation</w:t>
            </w:r>
            <w:r w:rsidR="69789258">
              <w:t xml:space="preserve"> Group </w:t>
            </w:r>
            <w:r w:rsidR="3C0F4881">
              <w:t>(</w:t>
            </w:r>
            <w:r w:rsidR="745D61F1" w:rsidRPr="1DFE550C">
              <w:rPr>
                <w:b/>
                <w:bCs/>
              </w:rPr>
              <w:t>J</w:t>
            </w:r>
            <w:r w:rsidR="048AD0FD" w:rsidRPr="1DFE550C">
              <w:rPr>
                <w:b/>
                <w:bCs/>
              </w:rPr>
              <w:t>W</w:t>
            </w:r>
            <w:r w:rsidR="745D61F1" w:rsidRPr="1DFE550C">
              <w:rPr>
                <w:b/>
                <w:bCs/>
              </w:rPr>
              <w:t>IG</w:t>
            </w:r>
            <w:r w:rsidR="3C0F4881">
              <w:t>)</w:t>
            </w:r>
          </w:p>
          <w:p w14:paraId="6C856019" w14:textId="2DF47411" w:rsidR="005C1AD3" w:rsidRDefault="005C1AD3" w:rsidP="00146ED2"/>
        </w:tc>
      </w:tr>
      <w:tr w:rsidR="00834D1B" w14:paraId="3941A5F7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35B2CCC9" w14:textId="1D1DFA8B" w:rsidR="00834D1B" w:rsidRDefault="0064778E" w:rsidP="00146ED2">
            <w:r>
              <w:t xml:space="preserve">Chair </w:t>
            </w:r>
          </w:p>
        </w:tc>
        <w:tc>
          <w:tcPr>
            <w:tcW w:w="6186" w:type="dxa"/>
          </w:tcPr>
          <w:p w14:paraId="3D6D236C" w14:textId="67E00217" w:rsidR="005C1AD3" w:rsidRDefault="7022E99E" w:rsidP="00351FCF">
            <w:r>
              <w:t xml:space="preserve">The </w:t>
            </w:r>
            <w:r w:rsidR="709CBF77">
              <w:t>JWIG</w:t>
            </w:r>
            <w:r w:rsidR="745D61F1">
              <w:t xml:space="preserve"> </w:t>
            </w:r>
            <w:r w:rsidR="1388B9C6">
              <w:t xml:space="preserve">will be chaired by </w:t>
            </w:r>
            <w:r w:rsidR="745D61F1">
              <w:t xml:space="preserve">the CEO </w:t>
            </w:r>
            <w:r w:rsidR="0E47F168">
              <w:t>of</w:t>
            </w:r>
            <w:r w:rsidR="745D61F1">
              <w:t xml:space="preserve"> </w:t>
            </w:r>
            <w:r w:rsidR="1388B9C6">
              <w:t>OBL</w:t>
            </w:r>
            <w:r w:rsidR="1E31EB7C">
              <w:t>.</w:t>
            </w:r>
            <w:r w:rsidR="009879C1">
              <w:t xml:space="preserve"> </w:t>
            </w:r>
            <w:r w:rsidR="009879C1" w:rsidRPr="009879C1">
              <w:t xml:space="preserve">If the </w:t>
            </w:r>
            <w:r w:rsidR="009879C1">
              <w:t>C</w:t>
            </w:r>
            <w:r w:rsidR="009879C1" w:rsidRPr="009879C1">
              <w:t>hairs</w:t>
            </w:r>
            <w:r w:rsidR="009879C1">
              <w:t xml:space="preserve"> is unavailable </w:t>
            </w:r>
            <w:r w:rsidR="009879C1" w:rsidRPr="009879C1">
              <w:t>to attend a meeting, then OBL will be responsible for providing a suitable alternate.</w:t>
            </w:r>
          </w:p>
          <w:p w14:paraId="27671948" w14:textId="36303FB6" w:rsidR="005C1AD3" w:rsidRDefault="005C1AD3" w:rsidP="00351FCF"/>
        </w:tc>
      </w:tr>
      <w:tr w:rsidR="00834D1B" w14:paraId="75727D13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2688C129" w14:textId="67AA861C" w:rsidR="00834D1B" w:rsidRDefault="0064778E" w:rsidP="00146ED2">
            <w:r>
              <w:t xml:space="preserve">Reports to </w:t>
            </w:r>
          </w:p>
        </w:tc>
        <w:tc>
          <w:tcPr>
            <w:tcW w:w="6186" w:type="dxa"/>
          </w:tcPr>
          <w:p w14:paraId="3DB7D13C" w14:textId="34AC5ECD" w:rsidR="00315645" w:rsidRDefault="505182C0" w:rsidP="00E02CCB">
            <w:pPr>
              <w:spacing w:line="259" w:lineRule="auto"/>
            </w:pPr>
            <w:r>
              <w:t xml:space="preserve">The </w:t>
            </w:r>
            <w:r w:rsidR="709CBF77">
              <w:t>JWIG</w:t>
            </w:r>
            <w:r>
              <w:t xml:space="preserve"> will report to </w:t>
            </w:r>
            <w:r w:rsidR="7215E152">
              <w:t xml:space="preserve">the </w:t>
            </w:r>
            <w:r w:rsidR="3B6B1BE8">
              <w:t xml:space="preserve">JROC Board for the purposes of making recommendations on the </w:t>
            </w:r>
            <w:r w:rsidR="32FA957F">
              <w:t xml:space="preserve">delivery of JROC’s </w:t>
            </w:r>
            <w:r>
              <w:t>n</w:t>
            </w:r>
            <w:r w:rsidR="32FA957F">
              <w:t>on-Order Programme</w:t>
            </w:r>
            <w:r w:rsidR="4CC666CE">
              <w:t xml:space="preserve">. </w:t>
            </w:r>
            <w:r w:rsidR="00D66FE7">
              <w:t xml:space="preserve">Outputs </w:t>
            </w:r>
            <w:r w:rsidR="00724ECB">
              <w:t xml:space="preserve">from JWIG will be reported to other Programme </w:t>
            </w:r>
            <w:r w:rsidR="00906C00">
              <w:t xml:space="preserve">governance groups. </w:t>
            </w:r>
            <w:r w:rsidR="4CC666CE">
              <w:t xml:space="preserve"> </w:t>
            </w:r>
          </w:p>
          <w:p w14:paraId="6766FFDC" w14:textId="26088CF3" w:rsidR="00192506" w:rsidRDefault="00192506" w:rsidP="00192506">
            <w:pPr>
              <w:spacing w:line="259" w:lineRule="auto"/>
            </w:pPr>
          </w:p>
        </w:tc>
      </w:tr>
      <w:tr w:rsidR="00834D1B" w14:paraId="5B7481C9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44354028" w14:textId="0F675617" w:rsidR="00834D1B" w:rsidRDefault="0064778E" w:rsidP="002A2262">
            <w:proofErr w:type="spellStart"/>
            <w:r>
              <w:t>ToR</w:t>
            </w:r>
            <w:proofErr w:type="spellEnd"/>
            <w:r>
              <w:t xml:space="preserve"> Review Frequency </w:t>
            </w:r>
          </w:p>
        </w:tc>
        <w:tc>
          <w:tcPr>
            <w:tcW w:w="6186" w:type="dxa"/>
          </w:tcPr>
          <w:p w14:paraId="6492BFCD" w14:textId="5705632E" w:rsidR="00E47A6A" w:rsidRDefault="43BEBED3" w:rsidP="002F1364">
            <w:pPr>
              <w:pStyle w:val="CommentText"/>
              <w:rPr>
                <w:sz w:val="22"/>
                <w:szCs w:val="22"/>
              </w:rPr>
            </w:pPr>
            <w:r w:rsidRPr="1DFE550C">
              <w:rPr>
                <w:sz w:val="22"/>
                <w:szCs w:val="22"/>
              </w:rPr>
              <w:t xml:space="preserve">These </w:t>
            </w:r>
            <w:proofErr w:type="spellStart"/>
            <w:r w:rsidR="2E4D8CC9" w:rsidRPr="1DFE550C">
              <w:rPr>
                <w:sz w:val="22"/>
                <w:szCs w:val="22"/>
              </w:rPr>
              <w:t>ToR</w:t>
            </w:r>
            <w:proofErr w:type="spellEnd"/>
            <w:r w:rsidR="2E4D8CC9" w:rsidRPr="1DFE550C">
              <w:rPr>
                <w:sz w:val="22"/>
                <w:szCs w:val="22"/>
              </w:rPr>
              <w:t xml:space="preserve"> and meeting effectiveness </w:t>
            </w:r>
            <w:r w:rsidR="7780D5D8" w:rsidRPr="1DFE550C">
              <w:rPr>
                <w:sz w:val="22"/>
                <w:szCs w:val="22"/>
              </w:rPr>
              <w:t xml:space="preserve">shall </w:t>
            </w:r>
            <w:r w:rsidR="2E4D8CC9" w:rsidRPr="1DFE550C">
              <w:rPr>
                <w:sz w:val="22"/>
                <w:szCs w:val="22"/>
              </w:rPr>
              <w:t xml:space="preserve">be reviewed </w:t>
            </w:r>
            <w:r w:rsidR="029694CD" w:rsidRPr="1DFE550C">
              <w:rPr>
                <w:sz w:val="22"/>
                <w:szCs w:val="22"/>
              </w:rPr>
              <w:t xml:space="preserve">after six months </w:t>
            </w:r>
            <w:r w:rsidR="4B1E47CE" w:rsidRPr="1DFE550C">
              <w:rPr>
                <w:sz w:val="22"/>
                <w:szCs w:val="22"/>
              </w:rPr>
              <w:t>(</w:t>
            </w:r>
            <w:proofErr w:type="spellStart"/>
            <w:r w:rsidR="2E4D8CC9" w:rsidRPr="1DFE550C">
              <w:rPr>
                <w:sz w:val="22"/>
                <w:szCs w:val="22"/>
              </w:rPr>
              <w:t>ie</w:t>
            </w:r>
            <w:proofErr w:type="spellEnd"/>
            <w:r w:rsidR="2E4D8CC9" w:rsidRPr="1DFE550C">
              <w:rPr>
                <w:sz w:val="22"/>
                <w:szCs w:val="22"/>
              </w:rPr>
              <w:t xml:space="preserve"> </w:t>
            </w:r>
            <w:r w:rsidR="62A82EAD" w:rsidRPr="1DFE550C">
              <w:rPr>
                <w:sz w:val="22"/>
                <w:szCs w:val="22"/>
              </w:rPr>
              <w:t xml:space="preserve">in or around </w:t>
            </w:r>
            <w:r w:rsidR="2E4D8CC9" w:rsidRPr="1DFE550C">
              <w:rPr>
                <w:sz w:val="22"/>
                <w:szCs w:val="22"/>
              </w:rPr>
              <w:t xml:space="preserve">Nov/Dec </w:t>
            </w:r>
            <w:r w:rsidR="420C20DC" w:rsidRPr="1DFE550C">
              <w:rPr>
                <w:sz w:val="22"/>
                <w:szCs w:val="22"/>
              </w:rPr>
              <w:t>2</w:t>
            </w:r>
            <w:r w:rsidR="28CC38BE" w:rsidRPr="1DFE550C">
              <w:rPr>
                <w:sz w:val="22"/>
                <w:szCs w:val="22"/>
              </w:rPr>
              <w:t>02</w:t>
            </w:r>
            <w:r w:rsidR="420C20DC" w:rsidRPr="1DFE550C">
              <w:rPr>
                <w:sz w:val="22"/>
                <w:szCs w:val="22"/>
              </w:rPr>
              <w:t>4</w:t>
            </w:r>
            <w:r w:rsidR="6BEC415D" w:rsidRPr="1DFE550C">
              <w:rPr>
                <w:sz w:val="22"/>
                <w:szCs w:val="22"/>
              </w:rPr>
              <w:t>)</w:t>
            </w:r>
            <w:r w:rsidR="420C20DC" w:rsidRPr="1DFE550C">
              <w:rPr>
                <w:sz w:val="22"/>
                <w:szCs w:val="22"/>
              </w:rPr>
              <w:t>.</w:t>
            </w:r>
            <w:r w:rsidR="7AF32730" w:rsidRPr="1DFE550C">
              <w:rPr>
                <w:sz w:val="22"/>
                <w:szCs w:val="22"/>
              </w:rPr>
              <w:t xml:space="preserve">  Ahead of </w:t>
            </w:r>
            <w:r w:rsidR="00342E88" w:rsidRPr="1DFE550C">
              <w:rPr>
                <w:sz w:val="22"/>
                <w:szCs w:val="22"/>
              </w:rPr>
              <w:t>these</w:t>
            </w:r>
            <w:r w:rsidR="4E375B9E" w:rsidRPr="1DFE550C">
              <w:rPr>
                <w:sz w:val="22"/>
                <w:szCs w:val="22"/>
              </w:rPr>
              <w:t>,</w:t>
            </w:r>
            <w:r w:rsidR="00342E88" w:rsidRPr="1DFE550C">
              <w:rPr>
                <w:sz w:val="22"/>
                <w:szCs w:val="22"/>
              </w:rPr>
              <w:t xml:space="preserve"> members</w:t>
            </w:r>
            <w:r w:rsidR="32061F0B" w:rsidRPr="1DFE550C">
              <w:rPr>
                <w:sz w:val="22"/>
                <w:szCs w:val="22"/>
              </w:rPr>
              <w:t xml:space="preserve"> are able to provide feedback to improve the ongoing working of the </w:t>
            </w:r>
            <w:r w:rsidR="709CBF77" w:rsidRPr="1DFE550C">
              <w:rPr>
                <w:sz w:val="22"/>
                <w:szCs w:val="22"/>
              </w:rPr>
              <w:t>JWIG</w:t>
            </w:r>
            <w:r w:rsidR="33F05973" w:rsidRPr="1DFE550C">
              <w:rPr>
                <w:sz w:val="22"/>
                <w:szCs w:val="22"/>
              </w:rPr>
              <w:t>.</w:t>
            </w:r>
            <w:r w:rsidR="00EB4E3E" w:rsidRPr="00EB4E3E">
              <w:rPr>
                <w:sz w:val="22"/>
                <w:szCs w:val="22"/>
              </w:rPr>
              <w:t xml:space="preserve"> It is anticipated that </w:t>
            </w:r>
            <w:proofErr w:type="spellStart"/>
            <w:r w:rsidR="00EB4E3E" w:rsidRPr="00EB4E3E">
              <w:rPr>
                <w:sz w:val="22"/>
                <w:szCs w:val="22"/>
              </w:rPr>
              <w:t>ToR</w:t>
            </w:r>
            <w:proofErr w:type="spellEnd"/>
            <w:r w:rsidR="00EB4E3E" w:rsidRPr="00EB4E3E">
              <w:rPr>
                <w:sz w:val="22"/>
                <w:szCs w:val="22"/>
              </w:rPr>
              <w:t xml:space="preserve"> will subsequently be reviewed at the commencement of further funding periods.  </w:t>
            </w:r>
          </w:p>
          <w:p w14:paraId="49EB1AEB" w14:textId="6B6AE282" w:rsidR="00834D1B" w:rsidRDefault="00834D1B" w:rsidP="00E50B9E">
            <w:pPr>
              <w:pStyle w:val="CommentText"/>
            </w:pPr>
          </w:p>
        </w:tc>
      </w:tr>
      <w:tr w:rsidR="00834D1B" w14:paraId="14CE07CE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1FA3E2C0" w14:textId="3F6D03B4" w:rsidR="00834D1B" w:rsidRDefault="0064778E" w:rsidP="00146ED2">
            <w:r>
              <w:t xml:space="preserve">Purpose &amp; Objectives </w:t>
            </w:r>
          </w:p>
        </w:tc>
        <w:tc>
          <w:tcPr>
            <w:tcW w:w="6186" w:type="dxa"/>
          </w:tcPr>
          <w:p w14:paraId="33551651" w14:textId="5174711E" w:rsidR="001C111B" w:rsidRDefault="3B50B29E" w:rsidP="0031749C">
            <w:r>
              <w:t xml:space="preserve">The </w:t>
            </w:r>
            <w:r w:rsidR="709CBF77">
              <w:t>JWIG</w:t>
            </w:r>
            <w:r>
              <w:t xml:space="preserve"> acts as the </w:t>
            </w:r>
            <w:r w:rsidR="38A7DF67">
              <w:t>key focal point for the delivery of the non-Order</w:t>
            </w:r>
            <w:r w:rsidR="02FBF317">
              <w:t xml:space="preserve"> programme of work</w:t>
            </w:r>
            <w:r w:rsidR="321362E2">
              <w:t xml:space="preserve">.  It </w:t>
            </w:r>
            <w:r>
              <w:t xml:space="preserve">monitors progress against </w:t>
            </w:r>
            <w:r w:rsidR="3A3042D7">
              <w:t xml:space="preserve">the </w:t>
            </w:r>
            <w:r>
              <w:t xml:space="preserve">plan and </w:t>
            </w:r>
            <w:r w:rsidR="44246BEA">
              <w:t xml:space="preserve">provides </w:t>
            </w:r>
            <w:r w:rsidR="1EF0AF2C">
              <w:t xml:space="preserve">a mechanism </w:t>
            </w:r>
            <w:r w:rsidR="214DCAD6">
              <w:t xml:space="preserve">that enables </w:t>
            </w:r>
            <w:r w:rsidR="1EF0AF2C">
              <w:t xml:space="preserve">a </w:t>
            </w:r>
            <w:r w:rsidR="0838B9C0">
              <w:t>broad</w:t>
            </w:r>
            <w:r w:rsidR="1EF0AF2C">
              <w:t xml:space="preserve"> industry </w:t>
            </w:r>
            <w:r w:rsidR="6AD9F781">
              <w:t xml:space="preserve">and end-user </w:t>
            </w:r>
            <w:r w:rsidR="1EF0AF2C">
              <w:t>perspective</w:t>
            </w:r>
            <w:r w:rsidR="40DCCE1E">
              <w:t xml:space="preserve"> </w:t>
            </w:r>
            <w:r w:rsidR="0E9DC9CE">
              <w:t xml:space="preserve">to be </w:t>
            </w:r>
            <w:r w:rsidR="0565760C">
              <w:t>provide</w:t>
            </w:r>
            <w:r w:rsidR="6AD9F781">
              <w:t xml:space="preserve">d </w:t>
            </w:r>
            <w:r>
              <w:t xml:space="preserve">where </w:t>
            </w:r>
            <w:r w:rsidR="321362E2">
              <w:t xml:space="preserve">consensus </w:t>
            </w:r>
            <w:r>
              <w:t xml:space="preserve">cannot be reached </w:t>
            </w:r>
            <w:r w:rsidR="11FB03BB">
              <w:t xml:space="preserve">on particular </w:t>
            </w:r>
            <w:r w:rsidR="73537984">
              <w:t>issues</w:t>
            </w:r>
            <w:r w:rsidR="11FB03BB">
              <w:t xml:space="preserve"> </w:t>
            </w:r>
            <w:r>
              <w:t>in the individual workstreams</w:t>
            </w:r>
            <w:r w:rsidR="1F2FD0F4">
              <w:t>.</w:t>
            </w:r>
          </w:p>
          <w:p w14:paraId="2EC2D409" w14:textId="77777777" w:rsidR="001C111B" w:rsidRDefault="001C111B" w:rsidP="0031749C"/>
          <w:p w14:paraId="2ED40B12" w14:textId="2504E408" w:rsidR="00F904BB" w:rsidRDefault="3904E47A" w:rsidP="008635D4">
            <w:r>
              <w:t xml:space="preserve">The </w:t>
            </w:r>
            <w:r w:rsidR="709CBF77">
              <w:t>JWIG</w:t>
            </w:r>
            <w:r>
              <w:t xml:space="preserve"> will consider recommendations </w:t>
            </w:r>
            <w:r w:rsidR="29615478">
              <w:t xml:space="preserve">made by the </w:t>
            </w:r>
            <w:r w:rsidR="071FC2EC">
              <w:t>individual</w:t>
            </w:r>
            <w:r w:rsidR="20761C1B">
              <w:t xml:space="preserve"> workstreams</w:t>
            </w:r>
            <w:r w:rsidR="4ED227C2">
              <w:t xml:space="preserve"> and </w:t>
            </w:r>
            <w:r w:rsidR="3E89DC2C">
              <w:t xml:space="preserve">provide </w:t>
            </w:r>
            <w:r w:rsidR="610EBDB2">
              <w:t xml:space="preserve">considerations and </w:t>
            </w:r>
            <w:r w:rsidR="59F729C3">
              <w:t>recommendations to</w:t>
            </w:r>
            <w:r w:rsidR="3B6B1BE8">
              <w:t xml:space="preserve"> the JROC Board.</w:t>
            </w:r>
          </w:p>
          <w:p w14:paraId="7A411BCA" w14:textId="77777777" w:rsidR="00F904BB" w:rsidRDefault="00F904BB" w:rsidP="00146ED2"/>
          <w:p w14:paraId="0D50989E" w14:textId="04D1E043" w:rsidR="00C80B46" w:rsidRDefault="050A2AEE" w:rsidP="00634953">
            <w:r>
              <w:t xml:space="preserve">The </w:t>
            </w:r>
            <w:r w:rsidR="709CBF77">
              <w:t>JWIG</w:t>
            </w:r>
            <w:r>
              <w:t>’s accountabilities are:</w:t>
            </w:r>
          </w:p>
          <w:p w14:paraId="67FBADC7" w14:textId="70D0A3C5" w:rsidR="00C80B46" w:rsidRDefault="00C80B46" w:rsidP="00C80B46">
            <w:pPr>
              <w:pStyle w:val="ListParagraph"/>
              <w:numPr>
                <w:ilvl w:val="0"/>
                <w:numId w:val="33"/>
              </w:numPr>
            </w:pPr>
            <w:r>
              <w:t xml:space="preserve">Ensuring actions are taken to delivering </w:t>
            </w:r>
            <w:r w:rsidR="42E2BFF4">
              <w:t xml:space="preserve">non-Order </w:t>
            </w:r>
            <w:r>
              <w:t>programme outcomes, and outputs in a timely manner</w:t>
            </w:r>
          </w:p>
          <w:p w14:paraId="3D46A558" w14:textId="015F8E1A" w:rsidR="00C80B46" w:rsidRDefault="00634953" w:rsidP="00C80B46">
            <w:pPr>
              <w:pStyle w:val="ListParagraph"/>
              <w:numPr>
                <w:ilvl w:val="0"/>
                <w:numId w:val="33"/>
              </w:numPr>
            </w:pPr>
            <w:r>
              <w:t>M</w:t>
            </w:r>
            <w:r w:rsidR="00C80B46">
              <w:t xml:space="preserve">aking </w:t>
            </w:r>
            <w:r w:rsidR="004A69E8">
              <w:t>recommendations</w:t>
            </w:r>
            <w:r w:rsidR="00C80B46">
              <w:t xml:space="preserve"> in line with the outcomes and outputs set out in the final work plan as required to progress the non-Order workplan</w:t>
            </w:r>
          </w:p>
          <w:p w14:paraId="5A41E766" w14:textId="4932FCBD" w:rsidR="00C80B46" w:rsidRDefault="00634953" w:rsidP="00C80B46">
            <w:pPr>
              <w:pStyle w:val="ListParagraph"/>
              <w:numPr>
                <w:ilvl w:val="0"/>
                <w:numId w:val="33"/>
              </w:numPr>
            </w:pPr>
            <w:r>
              <w:t>A</w:t>
            </w:r>
            <w:r w:rsidR="00C80B46">
              <w:t>greeing defined goals, objectives and milestones in accordance with the plans as defined by JROC.</w:t>
            </w:r>
          </w:p>
          <w:p w14:paraId="2D572A5E" w14:textId="394E9A0A" w:rsidR="00C80B46" w:rsidRDefault="00634953" w:rsidP="00C80B46">
            <w:pPr>
              <w:pStyle w:val="ListParagraph"/>
              <w:numPr>
                <w:ilvl w:val="0"/>
                <w:numId w:val="33"/>
              </w:numPr>
            </w:pPr>
            <w:r>
              <w:t>S</w:t>
            </w:r>
            <w:r w:rsidR="00C80B46">
              <w:t xml:space="preserve">etting, measuring and tracking progress and reporting this progress up to JROC </w:t>
            </w:r>
          </w:p>
          <w:p w14:paraId="04012AB9" w14:textId="61F5A8B4" w:rsidR="00C80B46" w:rsidRDefault="00634953" w:rsidP="00C80B46">
            <w:pPr>
              <w:pStyle w:val="ListParagraph"/>
              <w:numPr>
                <w:ilvl w:val="0"/>
                <w:numId w:val="33"/>
              </w:numPr>
            </w:pPr>
            <w:r>
              <w:t>M</w:t>
            </w:r>
            <w:r w:rsidR="00C80B46">
              <w:t xml:space="preserve">onitoring quality of deliverables  </w:t>
            </w:r>
          </w:p>
          <w:p w14:paraId="1502C889" w14:textId="73FA4049" w:rsidR="00184DAC" w:rsidRDefault="00C80B46" w:rsidP="00C80B46">
            <w:pPr>
              <w:pStyle w:val="ListParagraph"/>
              <w:numPr>
                <w:ilvl w:val="0"/>
                <w:numId w:val="33"/>
              </w:numPr>
            </w:pPr>
            <w:r>
              <w:t>Evaluating, mitigating and monitoring programme risk,</w:t>
            </w:r>
            <w:r w:rsidR="00184DAC">
              <w:t xml:space="preserve"> </w:t>
            </w:r>
            <w:r>
              <w:t xml:space="preserve">including to the timely completion of deliverables </w:t>
            </w:r>
          </w:p>
          <w:p w14:paraId="1AF82C75" w14:textId="628128C7" w:rsidR="00C80B46" w:rsidRDefault="00184DAC" w:rsidP="00C80B46">
            <w:pPr>
              <w:pStyle w:val="ListParagraph"/>
              <w:numPr>
                <w:ilvl w:val="0"/>
                <w:numId w:val="33"/>
              </w:numPr>
            </w:pPr>
            <w:r>
              <w:lastRenderedPageBreak/>
              <w:t>A</w:t>
            </w:r>
            <w:r w:rsidR="00C80B46">
              <w:t xml:space="preserve">cting as an escalation point where there is an impasse across the </w:t>
            </w:r>
            <w:r w:rsidR="5B1A6A5E">
              <w:t>p</w:t>
            </w:r>
            <w:r w:rsidR="00C80B46">
              <w:t>rogramme that is impeding progress, before determining any recommendations and points of escalation to JROC, where required.</w:t>
            </w:r>
          </w:p>
          <w:p w14:paraId="4F8E21F1" w14:textId="24BAD72B" w:rsidR="004F3CA3" w:rsidRDefault="004F3CA3" w:rsidP="004F3CA3">
            <w:pPr>
              <w:pStyle w:val="ListParagraph"/>
              <w:numPr>
                <w:ilvl w:val="0"/>
                <w:numId w:val="33"/>
              </w:numPr>
            </w:pPr>
            <w:r>
              <w:t xml:space="preserve">To provide feedback, challenge and industry and consumer knowledge across all </w:t>
            </w:r>
            <w:r w:rsidR="001573E1">
              <w:t xml:space="preserve">Programme workstreams </w:t>
            </w:r>
            <w:r>
              <w:t xml:space="preserve">to enable decisions taken to reflect the requirements and opinions of key industry stakeholders and </w:t>
            </w:r>
            <w:r w:rsidR="002D377D">
              <w:t xml:space="preserve">end-users. </w:t>
            </w:r>
          </w:p>
          <w:p w14:paraId="24760A83" w14:textId="44322DDF" w:rsidR="00457182" w:rsidRDefault="00457182" w:rsidP="00457182">
            <w:pPr>
              <w:pStyle w:val="ListParagraph"/>
              <w:numPr>
                <w:ilvl w:val="0"/>
                <w:numId w:val="33"/>
              </w:numPr>
            </w:pPr>
            <w:r>
              <w:t>To identify risks to</w:t>
            </w:r>
            <w:r w:rsidR="00C404BA">
              <w:t xml:space="preserve"> end-users </w:t>
            </w:r>
            <w:r>
              <w:t>and provide recommendations to mitigate those risks</w:t>
            </w:r>
          </w:p>
          <w:p w14:paraId="53DA70F6" w14:textId="07EEEFB9" w:rsidR="00457182" w:rsidRDefault="00457182" w:rsidP="00457182">
            <w:pPr>
              <w:pStyle w:val="ListParagraph"/>
              <w:numPr>
                <w:ilvl w:val="0"/>
                <w:numId w:val="33"/>
              </w:numPr>
            </w:pPr>
            <w:r>
              <w:t>Providing recommendations that will help maximise the overall success of the roll-out, and the measures of success.</w:t>
            </w:r>
          </w:p>
          <w:p w14:paraId="1D969F67" w14:textId="77777777" w:rsidR="00C80B46" w:rsidRDefault="00C80B46" w:rsidP="00146ED2"/>
          <w:p w14:paraId="7D714DE2" w14:textId="3474CF5B" w:rsidR="0082511C" w:rsidRPr="007C4E54" w:rsidRDefault="152DB422" w:rsidP="002D6612">
            <w:r>
              <w:t xml:space="preserve">The </w:t>
            </w:r>
            <w:r w:rsidR="709CBF77">
              <w:t>JWIG</w:t>
            </w:r>
            <w:r>
              <w:t xml:space="preserve"> will </w:t>
            </w:r>
            <w:r w:rsidR="3341C853">
              <w:t xml:space="preserve">receive </w:t>
            </w:r>
            <w:r w:rsidR="3E447726">
              <w:t xml:space="preserve">regular input from the VRPWG </w:t>
            </w:r>
            <w:r w:rsidR="3341C853">
              <w:t>giving transparency and accountability for use of Funders budget across WS5 and potential choices of funding options</w:t>
            </w:r>
            <w:r w:rsidR="0650CC09">
              <w:t xml:space="preserve">, as well as allowing </w:t>
            </w:r>
            <w:r w:rsidR="3341C853">
              <w:t>cross-cutting programme activities to be considered in the round with compl</w:t>
            </w:r>
            <w:r w:rsidR="5A92F55D">
              <w:t>e</w:t>
            </w:r>
            <w:r w:rsidR="3341C853">
              <w:t>mentary activities being progressed by other organisations.</w:t>
            </w:r>
          </w:p>
          <w:p w14:paraId="6D3E9459" w14:textId="5AE30B6D" w:rsidR="009B61CE" w:rsidRDefault="009B61CE" w:rsidP="00235F6C"/>
        </w:tc>
      </w:tr>
      <w:tr w:rsidR="00CF580D" w14:paraId="0103AE00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1AA013F1" w14:textId="3ED2C9D4" w:rsidR="00CF580D" w:rsidRDefault="00CF580D" w:rsidP="00146ED2">
            <w:r>
              <w:lastRenderedPageBreak/>
              <w:t xml:space="preserve">Scope </w:t>
            </w:r>
          </w:p>
        </w:tc>
        <w:tc>
          <w:tcPr>
            <w:tcW w:w="6186" w:type="dxa"/>
          </w:tcPr>
          <w:p w14:paraId="14B5100A" w14:textId="1EEA4B20" w:rsidR="00412FF1" w:rsidRDefault="3EAE9C24" w:rsidP="00146ED2">
            <w:r>
              <w:t xml:space="preserve">The </w:t>
            </w:r>
            <w:r w:rsidR="709CBF77">
              <w:t>JWIG</w:t>
            </w:r>
            <w:r>
              <w:t xml:space="preserve"> </w:t>
            </w:r>
            <w:r w:rsidR="5B8AD84F">
              <w:t xml:space="preserve">will cover the full </w:t>
            </w:r>
            <w:r w:rsidR="1385CCD6">
              <w:t>non-Order work programme</w:t>
            </w:r>
            <w:r w:rsidR="4A12A48F">
              <w:t>, which is divided into the following workstreams:</w:t>
            </w:r>
          </w:p>
          <w:p w14:paraId="65EC0903" w14:textId="0D46B070" w:rsidR="00F54226" w:rsidRPr="00F54226" w:rsidRDefault="00C02106" w:rsidP="00F54226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</w:rPr>
            </w:pPr>
            <w:r w:rsidRPr="00F54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WS1 – </w:t>
            </w:r>
            <w:r w:rsidR="00F54226" w:rsidRPr="00F54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Levelling up availability and performance</w:t>
            </w:r>
            <w:r w:rsidR="00F54226" w:rsidRPr="00F54226">
              <w:rPr>
                <w:rStyle w:val="normaltextrun"/>
              </w:rPr>
              <w:t> </w:t>
            </w:r>
          </w:p>
          <w:p w14:paraId="2B2296E0" w14:textId="7A406C23" w:rsidR="00F54226" w:rsidRPr="00F54226" w:rsidRDefault="00F54226" w:rsidP="00F54226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</w:t>
            </w:r>
            <w:r w:rsidRPr="00F54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S2 – </w:t>
            </w: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Mitigating the risks of financial crime</w:t>
            </w:r>
            <w:r w:rsidRPr="00F54226">
              <w:rPr>
                <w:rStyle w:val="normaltextrun"/>
              </w:rPr>
              <w:t> </w:t>
            </w:r>
          </w:p>
          <w:p w14:paraId="6902E098" w14:textId="5C1E6A96" w:rsidR="00F54226" w:rsidRPr="00F54226" w:rsidRDefault="00F54226" w:rsidP="00F54226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6643B16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WS3 – Ensuring effective consumer protection if something goes wrong</w:t>
            </w:r>
            <w:r w:rsidRPr="00F54226">
              <w:rPr>
                <w:rStyle w:val="normaltextrun"/>
              </w:rPr>
              <w:t> </w:t>
            </w:r>
          </w:p>
          <w:p w14:paraId="2E6F2387" w14:textId="742A2151" w:rsidR="00F54226" w:rsidRPr="00F54226" w:rsidRDefault="00F54226" w:rsidP="00F54226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</w:t>
            </w:r>
            <w:r w:rsidRPr="00F54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S4 – </w:t>
            </w: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Improving information flows to TPPs and end users</w:t>
            </w:r>
            <w:r w:rsidRPr="00F54226">
              <w:rPr>
                <w:rStyle w:val="normaltextrun"/>
              </w:rPr>
              <w:t> </w:t>
            </w:r>
          </w:p>
          <w:p w14:paraId="78B2B2A1" w14:textId="15EBEB9D" w:rsidR="00F54226" w:rsidRPr="00F54226" w:rsidRDefault="00F54226" w:rsidP="00F54226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70203B4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WS5 – Promotion of additional services, using non-sweeping variable recurring payments as a pilot</w:t>
            </w:r>
          </w:p>
          <w:p w14:paraId="0A29CF55" w14:textId="77777777" w:rsidR="00CF580D" w:rsidRDefault="00CF580D" w:rsidP="00F54226"/>
        </w:tc>
      </w:tr>
      <w:tr w:rsidR="00834D1B" w14:paraId="4399DF7A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3F0E2BD9" w14:textId="6081EE22" w:rsidR="00834D1B" w:rsidRDefault="0064778E" w:rsidP="00146ED2">
            <w:r>
              <w:t xml:space="preserve">Membership </w:t>
            </w:r>
          </w:p>
        </w:tc>
        <w:tc>
          <w:tcPr>
            <w:tcW w:w="6186" w:type="dxa"/>
          </w:tcPr>
          <w:p w14:paraId="6236BC59" w14:textId="6383EF0F" w:rsidR="00090A75" w:rsidRDefault="219332D8" w:rsidP="00146ED2">
            <w:r>
              <w:t xml:space="preserve">Senior level representatives from the following organisations will be members of the </w:t>
            </w:r>
            <w:r w:rsidR="709CBF77">
              <w:t>JWIG</w:t>
            </w:r>
            <w:r w:rsidR="5AD75CE2">
              <w:t>:</w:t>
            </w:r>
          </w:p>
          <w:p w14:paraId="0045E73D" w14:textId="22BBDCFA" w:rsidR="002134E3" w:rsidRDefault="002134E3" w:rsidP="007C4E54">
            <w:pPr>
              <w:pStyle w:val="ListParagraph"/>
              <w:numPr>
                <w:ilvl w:val="0"/>
                <w:numId w:val="23"/>
              </w:numPr>
            </w:pPr>
            <w:r>
              <w:t>OBL</w:t>
            </w:r>
            <w:r w:rsidR="00583AAF">
              <w:t>, including the OBL Programme Lead</w:t>
            </w:r>
          </w:p>
          <w:p w14:paraId="3D3513AD" w14:textId="137DF7D9" w:rsidR="00583AAF" w:rsidRDefault="00583AAF" w:rsidP="007C4E54">
            <w:pPr>
              <w:pStyle w:val="ListParagraph"/>
              <w:numPr>
                <w:ilvl w:val="0"/>
                <w:numId w:val="23"/>
              </w:numPr>
            </w:pPr>
            <w:r>
              <w:t>Pay.UK</w:t>
            </w:r>
          </w:p>
          <w:p w14:paraId="1E83806F" w14:textId="77777777" w:rsidR="000D1FCD" w:rsidRDefault="00583AAF" w:rsidP="007C4E54">
            <w:pPr>
              <w:pStyle w:val="ListParagraph"/>
              <w:numPr>
                <w:ilvl w:val="0"/>
                <w:numId w:val="23"/>
              </w:numPr>
            </w:pPr>
            <w:r>
              <w:t>Trade Associations</w:t>
            </w:r>
            <w:r w:rsidR="009A61DD">
              <w:t>:</w:t>
            </w:r>
          </w:p>
          <w:p w14:paraId="1C447F7E" w14:textId="7FEAA8F8" w:rsidR="000D1FCD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>UK</w:t>
            </w:r>
            <w:r w:rsidR="00325E77">
              <w:t xml:space="preserve"> </w:t>
            </w:r>
            <w:r>
              <w:t>F</w:t>
            </w:r>
            <w:r w:rsidR="00325E77">
              <w:t>inance</w:t>
            </w:r>
          </w:p>
          <w:p w14:paraId="0ADBD1A7" w14:textId="6986752D" w:rsidR="000D1FCD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>O</w:t>
            </w:r>
            <w:r w:rsidR="00820296">
              <w:t xml:space="preserve">pen </w:t>
            </w:r>
            <w:r>
              <w:t>F</w:t>
            </w:r>
            <w:r w:rsidR="00820296">
              <w:t xml:space="preserve">inance </w:t>
            </w:r>
            <w:r>
              <w:t>A</w:t>
            </w:r>
            <w:r w:rsidR="00820296">
              <w:t>ssociation</w:t>
            </w:r>
          </w:p>
          <w:p w14:paraId="2E06B515" w14:textId="77777777" w:rsidR="000D1FCD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 xml:space="preserve">Payments Association </w:t>
            </w:r>
          </w:p>
          <w:p w14:paraId="525DB00F" w14:textId="77777777" w:rsidR="000D1FCD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>Innovate Finance</w:t>
            </w:r>
          </w:p>
          <w:p w14:paraId="6F380996" w14:textId="68613451" w:rsidR="000D1FCD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>FD</w:t>
            </w:r>
            <w:r w:rsidR="00820296">
              <w:t>ATA</w:t>
            </w:r>
            <w:r>
              <w:t xml:space="preserve"> </w:t>
            </w:r>
          </w:p>
          <w:p w14:paraId="4AEF0324" w14:textId="1FF137AC" w:rsidR="00583AAF" w:rsidRDefault="000D1FCD" w:rsidP="009829C0">
            <w:pPr>
              <w:pStyle w:val="ListParagraph"/>
              <w:numPr>
                <w:ilvl w:val="1"/>
                <w:numId w:val="23"/>
              </w:numPr>
            </w:pPr>
            <w:r>
              <w:t>E</w:t>
            </w:r>
            <w:r w:rsidR="00820296">
              <w:t xml:space="preserve">lectronic </w:t>
            </w:r>
            <w:r>
              <w:t>M</w:t>
            </w:r>
            <w:r w:rsidR="00820296">
              <w:t xml:space="preserve">oney </w:t>
            </w:r>
            <w:r w:rsidR="00734E11">
              <w:t>Association</w:t>
            </w:r>
          </w:p>
          <w:p w14:paraId="6F842F11" w14:textId="49D18952" w:rsidR="00206C18" w:rsidRDefault="00EA3925" w:rsidP="2D1687E9">
            <w:pPr>
              <w:numPr>
                <w:ilvl w:val="0"/>
                <w:numId w:val="23"/>
              </w:numPr>
            </w:pPr>
            <w:r>
              <w:t xml:space="preserve">Funding firm representatives, with two </w:t>
            </w:r>
            <w:r w:rsidR="0047448F">
              <w:t xml:space="preserve">from </w:t>
            </w:r>
            <w:r>
              <w:t xml:space="preserve">ASPSP </w:t>
            </w:r>
            <w:r w:rsidR="0047448F">
              <w:t xml:space="preserve">firms and two from the TPP firms </w:t>
            </w:r>
          </w:p>
          <w:p w14:paraId="6F6AFD83" w14:textId="77777777" w:rsidR="00494C28" w:rsidRDefault="00494C28" w:rsidP="00494C28"/>
          <w:p w14:paraId="466427AC" w14:textId="64C85606" w:rsidR="00494C28" w:rsidRDefault="00494C28" w:rsidP="00494C28">
            <w:r w:rsidRPr="00494C28">
              <w:t>End-user representation to be achieved by inclusion of</w:t>
            </w:r>
          </w:p>
          <w:p w14:paraId="029E63CD" w14:textId="77777777" w:rsidR="00494C28" w:rsidRDefault="00494C28" w:rsidP="00494C28">
            <w:pPr>
              <w:pStyle w:val="ListParagraph"/>
              <w:numPr>
                <w:ilvl w:val="0"/>
                <w:numId w:val="23"/>
              </w:numPr>
              <w:spacing w:after="160" w:line="259" w:lineRule="auto"/>
            </w:pPr>
            <w:r>
              <w:t xml:space="preserve">Which? </w:t>
            </w:r>
            <w:r w:rsidRPr="009C1ADA">
              <w:t xml:space="preserve"> the Consumers' Association </w:t>
            </w:r>
          </w:p>
          <w:p w14:paraId="1167583D" w14:textId="77777777" w:rsidR="00494C28" w:rsidRDefault="00494C28" w:rsidP="00494C28">
            <w:pPr>
              <w:pStyle w:val="ListParagraph"/>
              <w:numPr>
                <w:ilvl w:val="0"/>
                <w:numId w:val="23"/>
              </w:numPr>
              <w:spacing w:after="160" w:line="259" w:lineRule="auto"/>
            </w:pPr>
            <w:r>
              <w:t xml:space="preserve">Federation of Small Businesses </w:t>
            </w:r>
          </w:p>
          <w:p w14:paraId="06E7E0CC" w14:textId="6A92B198" w:rsidR="00494C28" w:rsidRDefault="00494C28" w:rsidP="2D1687E9">
            <w:pPr>
              <w:pStyle w:val="ListParagraph"/>
              <w:numPr>
                <w:ilvl w:val="0"/>
                <w:numId w:val="23"/>
              </w:numPr>
              <w:spacing w:after="160" w:line="259" w:lineRule="auto"/>
            </w:pPr>
            <w:r>
              <w:t xml:space="preserve">British Retail Consortium </w:t>
            </w:r>
          </w:p>
          <w:p w14:paraId="0F2CA02C" w14:textId="77777777" w:rsidR="00F45B5B" w:rsidRDefault="00F45B5B" w:rsidP="00F45B5B"/>
          <w:p w14:paraId="5206E911" w14:textId="43101980" w:rsidR="00F45B5B" w:rsidRDefault="00F45B5B" w:rsidP="00F45B5B">
            <w:r>
              <w:t>Fund</w:t>
            </w:r>
            <w:r w:rsidR="00F905FD">
              <w:t xml:space="preserve">ing firm representatives will be expected to </w:t>
            </w:r>
            <w:r w:rsidR="007F047A">
              <w:t xml:space="preserve">provide the views of the wider </w:t>
            </w:r>
            <w:r>
              <w:t xml:space="preserve">funding community.  </w:t>
            </w:r>
          </w:p>
          <w:p w14:paraId="1AB76F6F" w14:textId="77777777" w:rsidR="005D5E33" w:rsidRDefault="005D5E33" w:rsidP="0047448F">
            <w:pPr>
              <w:pStyle w:val="ListParagraph"/>
              <w:ind w:left="360"/>
            </w:pPr>
          </w:p>
          <w:p w14:paraId="41EB4124" w14:textId="77777777" w:rsidR="0047448F" w:rsidRDefault="0047448F" w:rsidP="0047448F">
            <w:r>
              <w:t xml:space="preserve">JROC will have </w:t>
            </w:r>
            <w:r w:rsidR="00487899">
              <w:t>observer status.</w:t>
            </w:r>
          </w:p>
          <w:p w14:paraId="1DB4FEA6" w14:textId="54D1BB14" w:rsidR="00487899" w:rsidRDefault="00487899" w:rsidP="0047448F"/>
        </w:tc>
      </w:tr>
      <w:tr w:rsidR="0064778E" w14:paraId="6F089486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2DF17942" w14:textId="33D21607" w:rsidR="0064778E" w:rsidRDefault="0064778E" w:rsidP="00146ED2">
            <w:r>
              <w:t>Authority</w:t>
            </w:r>
          </w:p>
        </w:tc>
        <w:tc>
          <w:tcPr>
            <w:tcW w:w="6186" w:type="dxa"/>
          </w:tcPr>
          <w:p w14:paraId="6BAA0A9E" w14:textId="77777777" w:rsidR="00E03474" w:rsidRDefault="61043514" w:rsidP="00E03474">
            <w:r>
              <w:t xml:space="preserve">The </w:t>
            </w:r>
            <w:r w:rsidR="709CBF77">
              <w:t>JWIG</w:t>
            </w:r>
            <w:r>
              <w:t xml:space="preserve"> will allow for detailed discussions </w:t>
            </w:r>
            <w:r w:rsidR="0800B54B">
              <w:t xml:space="preserve">on the delivery of </w:t>
            </w:r>
            <w:r w:rsidR="43BF0510">
              <w:t xml:space="preserve">the non-Order programme </w:t>
            </w:r>
            <w:r w:rsidR="0800B54B">
              <w:t xml:space="preserve">prior to recommendations being made to the </w:t>
            </w:r>
            <w:r w:rsidR="6AC6FC4B">
              <w:t xml:space="preserve">JROC Board.  </w:t>
            </w:r>
          </w:p>
          <w:p w14:paraId="469E43AF" w14:textId="77777777" w:rsidR="00406B73" w:rsidRDefault="00406B73" w:rsidP="00E03474"/>
          <w:p w14:paraId="433F4440" w14:textId="3636526E" w:rsidR="00E03474" w:rsidRPr="00E03474" w:rsidRDefault="00406B73" w:rsidP="00E03474">
            <w:r>
              <w:t xml:space="preserve">JWIG </w:t>
            </w:r>
            <w:r w:rsidR="00E03474" w:rsidRPr="00E03474">
              <w:t xml:space="preserve">will use best efforts to arrive at consensus and make recommendations to the </w:t>
            </w:r>
            <w:r>
              <w:t>JROC Board</w:t>
            </w:r>
            <w:r w:rsidR="00872F56">
              <w:t>.</w:t>
            </w:r>
            <w:r w:rsidR="00E03474" w:rsidRPr="00E03474">
              <w:t xml:space="preserve"> </w:t>
            </w:r>
          </w:p>
          <w:p w14:paraId="6D2A2E01" w14:textId="77777777" w:rsidR="00E03474" w:rsidRPr="00E03474" w:rsidRDefault="00E03474" w:rsidP="00E03474"/>
          <w:p w14:paraId="0633C5A4" w14:textId="0ED03A4D" w:rsidR="00E03474" w:rsidRPr="00E03474" w:rsidRDefault="00E03474" w:rsidP="00E03474">
            <w:r w:rsidRPr="00E03474">
              <w:t>However, it is acknowledged consensus may be impossible to reach on some points.</w:t>
            </w:r>
            <w:r w:rsidR="0031037A">
              <w:t xml:space="preserve"> </w:t>
            </w:r>
            <w:r w:rsidRPr="00E03474">
              <w:t>Where consensus cannot be achieved, the divergence will be noted</w:t>
            </w:r>
            <w:r w:rsidR="00242A6A">
              <w:t>.</w:t>
            </w:r>
            <w:r w:rsidRPr="00E03474">
              <w:t xml:space="preserve"> Ultimately recommendations will made to JROC if required for resolution and/or decision.</w:t>
            </w:r>
          </w:p>
          <w:p w14:paraId="0B31E000" w14:textId="77777777" w:rsidR="00E03474" w:rsidRPr="00E03474" w:rsidRDefault="00E03474" w:rsidP="00E03474"/>
          <w:p w14:paraId="136B150D" w14:textId="77777777" w:rsidR="00E03474" w:rsidRPr="00E03474" w:rsidRDefault="00E03474" w:rsidP="00E03474"/>
          <w:p w14:paraId="0E135E48" w14:textId="77777777" w:rsidR="00E03474" w:rsidRPr="00E03474" w:rsidRDefault="00E03474" w:rsidP="00E03474">
            <w:r w:rsidRPr="00E03474">
              <w:t xml:space="preserve">The spectrum of views across the VRPWG will be collated and presented to JROC so that they are  fully informed of different points of views when making decisions. </w:t>
            </w:r>
          </w:p>
          <w:p w14:paraId="1814995F" w14:textId="77777777" w:rsidR="00E03474" w:rsidRPr="00E03474" w:rsidRDefault="00E03474" w:rsidP="00E03474"/>
          <w:p w14:paraId="694C813D" w14:textId="116BA2B5" w:rsidR="00E03474" w:rsidRPr="00E03474" w:rsidRDefault="004C6648" w:rsidP="00E03474">
            <w:r>
              <w:t>JWIG</w:t>
            </w:r>
            <w:r w:rsidR="00E03474" w:rsidRPr="00E03474">
              <w:t xml:space="preserve"> shall have the right to create sub-groups as required to address specific areas, issues, etc</w:t>
            </w:r>
          </w:p>
          <w:p w14:paraId="207A0A1C" w14:textId="3706F60D" w:rsidR="0060704B" w:rsidRDefault="0060704B" w:rsidP="000D5BA8"/>
          <w:p w14:paraId="23C59C44" w14:textId="4352B047" w:rsidR="00215A40" w:rsidRDefault="00215A40" w:rsidP="000D5BA8"/>
        </w:tc>
      </w:tr>
      <w:tr w:rsidR="009B1A0C" w14:paraId="76A2CECF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4F98722E" w14:textId="06FFE09B" w:rsidR="009B1A0C" w:rsidRDefault="009B1A0C" w:rsidP="00146ED2">
            <w:r>
              <w:t>Standing Agenda</w:t>
            </w:r>
            <w:r w:rsidR="00794C61">
              <w:t xml:space="preserve"> </w:t>
            </w:r>
          </w:p>
        </w:tc>
        <w:tc>
          <w:tcPr>
            <w:tcW w:w="6186" w:type="dxa"/>
          </w:tcPr>
          <w:p w14:paraId="7661DFF2" w14:textId="1A005B69" w:rsidR="63C3FD6B" w:rsidRDefault="6E487918" w:rsidP="007C4E54">
            <w:r>
              <w:t xml:space="preserve">Each </w:t>
            </w:r>
            <w:r w:rsidR="709CBF77">
              <w:t>JWIG</w:t>
            </w:r>
            <w:r>
              <w:t xml:space="preserve"> meeting shall address the following standing agenda items (unless agreed otherwise):</w:t>
            </w:r>
          </w:p>
          <w:p w14:paraId="2183AF13" w14:textId="77777777" w:rsidR="00FE601C" w:rsidRPr="00FE601C" w:rsidRDefault="00FE601C" w:rsidP="00FE601C">
            <w:pPr>
              <w:numPr>
                <w:ilvl w:val="0"/>
                <w:numId w:val="38"/>
              </w:numPr>
              <w:spacing w:line="256" w:lineRule="auto"/>
              <w:contextualSpacing/>
              <w:rPr>
                <w:rFonts w:ascii="Calibri" w:eastAsia="Calibri" w:hAnsi="Calibri" w:cs="Arial"/>
              </w:rPr>
            </w:pPr>
            <w:r w:rsidRPr="00FE601C">
              <w:rPr>
                <w:rFonts w:ascii="Calibri" w:eastAsia="Calibri" w:hAnsi="Calibri" w:cs="Arial"/>
              </w:rPr>
              <w:t>Whether the quorum for the meeting is met and may proceed.</w:t>
            </w:r>
          </w:p>
          <w:p w14:paraId="2F200D66" w14:textId="5613C334" w:rsidR="00FE601C" w:rsidRDefault="00FE601C" w:rsidP="2D1687E9">
            <w:pPr>
              <w:numPr>
                <w:ilvl w:val="0"/>
                <w:numId w:val="38"/>
              </w:numPr>
              <w:contextualSpacing/>
              <w:rPr>
                <w:rFonts w:ascii="Calibri" w:eastAsia="Calibri" w:hAnsi="Calibri" w:cs="Arial"/>
              </w:rPr>
            </w:pPr>
            <w:r w:rsidRPr="002E548C">
              <w:rPr>
                <w:rFonts w:ascii="Calibri" w:eastAsia="Calibri" w:hAnsi="Calibri" w:cs="Arial"/>
              </w:rPr>
              <w:t>Approval of the minutes of the previous meeting if required</w:t>
            </w:r>
          </w:p>
          <w:p w14:paraId="288B185A" w14:textId="57B321D1" w:rsidR="009C75EB" w:rsidRPr="00E234B4" w:rsidRDefault="00BB2017" w:rsidP="2D1687E9">
            <w:pPr>
              <w:numPr>
                <w:ilvl w:val="0"/>
                <w:numId w:val="38"/>
              </w:numPr>
              <w:contextualSpacing/>
              <w:rPr>
                <w:rFonts w:ascii="Calibri" w:eastAsia="Calibri" w:hAnsi="Calibri" w:cs="Arial"/>
              </w:rPr>
            </w:pPr>
            <w:r w:rsidRPr="2D1687E9">
              <w:rPr>
                <w:rFonts w:ascii="Calibri" w:eastAsia="Calibri" w:hAnsi="Calibri" w:cs="Arial"/>
              </w:rPr>
              <w:t>Non-Order</w:t>
            </w:r>
            <w:r w:rsidR="00CC1D00" w:rsidRPr="2D1687E9">
              <w:rPr>
                <w:rFonts w:ascii="Calibri" w:eastAsia="Calibri" w:hAnsi="Calibri" w:cs="Arial"/>
              </w:rPr>
              <w:t xml:space="preserve"> </w:t>
            </w:r>
            <w:r w:rsidR="002873F2" w:rsidRPr="2D1687E9">
              <w:rPr>
                <w:rFonts w:ascii="Calibri" w:eastAsia="Calibri" w:hAnsi="Calibri" w:cs="Arial"/>
              </w:rPr>
              <w:t xml:space="preserve">Programme </w:t>
            </w:r>
            <w:r w:rsidR="00CC0370" w:rsidRPr="2D1687E9">
              <w:rPr>
                <w:rFonts w:ascii="Calibri" w:eastAsia="Calibri" w:hAnsi="Calibri" w:cs="Arial"/>
              </w:rPr>
              <w:t xml:space="preserve">status </w:t>
            </w:r>
            <w:r w:rsidR="002873F2" w:rsidRPr="2D1687E9">
              <w:rPr>
                <w:rFonts w:ascii="Calibri" w:eastAsia="Calibri" w:hAnsi="Calibri" w:cs="Arial"/>
              </w:rPr>
              <w:t>overview</w:t>
            </w:r>
          </w:p>
          <w:p w14:paraId="4CEE702F" w14:textId="272E1C25" w:rsidR="002873F2" w:rsidRPr="00E234B4" w:rsidRDefault="00CC0370" w:rsidP="2D1687E9">
            <w:pPr>
              <w:numPr>
                <w:ilvl w:val="0"/>
                <w:numId w:val="38"/>
              </w:numPr>
              <w:contextualSpacing/>
              <w:rPr>
                <w:rFonts w:ascii="Calibri" w:eastAsia="Calibri" w:hAnsi="Calibri" w:cs="Arial"/>
              </w:rPr>
            </w:pPr>
            <w:r w:rsidRPr="2D1687E9">
              <w:rPr>
                <w:rFonts w:ascii="Calibri" w:eastAsia="Calibri" w:hAnsi="Calibri" w:cs="Arial"/>
              </w:rPr>
              <w:t xml:space="preserve">Update on </w:t>
            </w:r>
            <w:r w:rsidR="00893F63" w:rsidRPr="2D1687E9">
              <w:rPr>
                <w:rFonts w:ascii="Calibri" w:eastAsia="Calibri" w:hAnsi="Calibri" w:cs="Arial"/>
              </w:rPr>
              <w:t>workstream</w:t>
            </w:r>
            <w:r w:rsidRPr="2D1687E9">
              <w:rPr>
                <w:rFonts w:ascii="Calibri" w:eastAsia="Calibri" w:hAnsi="Calibri" w:cs="Arial"/>
              </w:rPr>
              <w:t xml:space="preserve">, including key </w:t>
            </w:r>
            <w:r w:rsidR="283C1C49" w:rsidRPr="2D1687E9">
              <w:rPr>
                <w:rFonts w:ascii="Calibri" w:eastAsia="Calibri" w:hAnsi="Calibri" w:cs="Arial"/>
              </w:rPr>
              <w:t>deliverables</w:t>
            </w:r>
            <w:r w:rsidR="00192529">
              <w:rPr>
                <w:rFonts w:ascii="Calibri" w:eastAsia="Calibri" w:hAnsi="Calibri" w:cs="Arial"/>
              </w:rPr>
              <w:t xml:space="preserve">, </w:t>
            </w:r>
            <w:r w:rsidR="004D3DF3">
              <w:rPr>
                <w:rFonts w:ascii="Calibri" w:eastAsia="Calibri" w:hAnsi="Calibri" w:cs="Arial"/>
              </w:rPr>
              <w:t>recommendations,</w:t>
            </w:r>
            <w:r w:rsidR="283C1C49" w:rsidRPr="2D1687E9">
              <w:rPr>
                <w:rFonts w:ascii="Calibri" w:eastAsia="Calibri" w:hAnsi="Calibri" w:cs="Arial"/>
              </w:rPr>
              <w:t xml:space="preserve"> and milestones</w:t>
            </w:r>
            <w:r w:rsidRPr="2D1687E9">
              <w:rPr>
                <w:rFonts w:ascii="Calibri" w:eastAsia="Calibri" w:hAnsi="Calibri" w:cs="Arial"/>
              </w:rPr>
              <w:t>, issues</w:t>
            </w:r>
            <w:r w:rsidR="0AA0BB92" w:rsidRPr="2D1687E9">
              <w:rPr>
                <w:rFonts w:ascii="Calibri" w:eastAsia="Calibri" w:hAnsi="Calibri" w:cs="Arial"/>
              </w:rPr>
              <w:t>/challenges</w:t>
            </w:r>
            <w:r w:rsidR="370B7462" w:rsidRPr="2D1687E9">
              <w:rPr>
                <w:rFonts w:ascii="Calibri" w:eastAsia="Calibri" w:hAnsi="Calibri" w:cs="Arial"/>
              </w:rPr>
              <w:t>, risks</w:t>
            </w:r>
            <w:r w:rsidRPr="2D1687E9">
              <w:rPr>
                <w:rFonts w:ascii="Calibri" w:eastAsia="Calibri" w:hAnsi="Calibri" w:cs="Arial"/>
              </w:rPr>
              <w:t xml:space="preserve"> and next steps</w:t>
            </w:r>
          </w:p>
          <w:p w14:paraId="5FA5FE4B" w14:textId="156879DA" w:rsidR="00893F63" w:rsidRPr="00E234B4" w:rsidRDefault="00893F63" w:rsidP="2D1687E9">
            <w:pPr>
              <w:numPr>
                <w:ilvl w:val="0"/>
                <w:numId w:val="38"/>
              </w:numPr>
              <w:contextualSpacing/>
              <w:rPr>
                <w:rFonts w:ascii="Calibri" w:eastAsia="Calibri" w:hAnsi="Calibri" w:cs="Arial"/>
              </w:rPr>
            </w:pPr>
            <w:r w:rsidRPr="2D1687E9">
              <w:rPr>
                <w:rFonts w:ascii="Calibri" w:eastAsia="Calibri" w:hAnsi="Calibri" w:cs="Arial"/>
              </w:rPr>
              <w:t xml:space="preserve">Update on the non-Order </w:t>
            </w:r>
            <w:r w:rsidR="00C608D3" w:rsidRPr="2D1687E9">
              <w:rPr>
                <w:rFonts w:ascii="Calibri" w:eastAsia="Calibri" w:hAnsi="Calibri" w:cs="Arial"/>
              </w:rPr>
              <w:t>Programme budget</w:t>
            </w:r>
            <w:r w:rsidR="00AE0672" w:rsidRPr="2D1687E9">
              <w:rPr>
                <w:rFonts w:ascii="Calibri" w:eastAsia="Calibri" w:hAnsi="Calibri" w:cs="Arial"/>
              </w:rPr>
              <w:t xml:space="preserve"> position</w:t>
            </w:r>
          </w:p>
          <w:p w14:paraId="574D63F8" w14:textId="5436E37C" w:rsidR="00B2317A" w:rsidRPr="00E234B4" w:rsidRDefault="146C4E9F" w:rsidP="2D1687E9">
            <w:pPr>
              <w:numPr>
                <w:ilvl w:val="0"/>
                <w:numId w:val="38"/>
              </w:numPr>
              <w:contextualSpacing/>
              <w:rPr>
                <w:rFonts w:ascii="Calibri" w:eastAsia="Calibri" w:hAnsi="Calibri" w:cs="Arial"/>
              </w:rPr>
            </w:pPr>
            <w:r w:rsidRPr="2D1687E9">
              <w:rPr>
                <w:rFonts w:ascii="Calibri" w:eastAsia="Calibri" w:hAnsi="Calibri" w:cs="Arial"/>
              </w:rPr>
              <w:t xml:space="preserve">Any other </w:t>
            </w:r>
            <w:r w:rsidR="6168FD64" w:rsidRPr="2D1687E9">
              <w:rPr>
                <w:rFonts w:ascii="Calibri" w:eastAsia="Calibri" w:hAnsi="Calibri" w:cs="Arial"/>
              </w:rPr>
              <w:t>s</w:t>
            </w:r>
            <w:r w:rsidR="43A5E473" w:rsidRPr="2D1687E9">
              <w:rPr>
                <w:rFonts w:ascii="Calibri" w:eastAsia="Calibri" w:hAnsi="Calibri" w:cs="Arial"/>
              </w:rPr>
              <w:t>pecific</w:t>
            </w:r>
            <w:r w:rsidR="00A431DE" w:rsidRPr="2D1687E9">
              <w:rPr>
                <w:rFonts w:ascii="Calibri" w:eastAsia="Calibri" w:hAnsi="Calibri" w:cs="Arial"/>
              </w:rPr>
              <w:t xml:space="preserve"> agenda items </w:t>
            </w:r>
            <w:r w:rsidR="6D8B5D21" w:rsidRPr="2D1687E9">
              <w:rPr>
                <w:rFonts w:ascii="Calibri" w:eastAsia="Calibri" w:hAnsi="Calibri" w:cs="Arial"/>
              </w:rPr>
              <w:t>(</w:t>
            </w:r>
            <w:r w:rsidR="00A431DE" w:rsidRPr="2D1687E9">
              <w:rPr>
                <w:rFonts w:ascii="Calibri" w:eastAsia="Calibri" w:hAnsi="Calibri" w:cs="Arial"/>
              </w:rPr>
              <w:t>as required</w:t>
            </w:r>
            <w:r w:rsidR="41B143C6" w:rsidRPr="2D1687E9">
              <w:rPr>
                <w:rFonts w:ascii="Calibri" w:eastAsia="Calibri" w:hAnsi="Calibri" w:cs="Arial"/>
              </w:rPr>
              <w:t>)</w:t>
            </w:r>
          </w:p>
          <w:p w14:paraId="26611D03" w14:textId="20171AA5" w:rsidR="00771AD2" w:rsidRDefault="00771AD2" w:rsidP="001F77B7"/>
        </w:tc>
      </w:tr>
      <w:tr w:rsidR="0064778E" w14:paraId="06F09AB0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25F52BD6" w14:textId="0CE94BE2" w:rsidR="0064778E" w:rsidRDefault="0064778E" w:rsidP="00146ED2">
            <w:r>
              <w:t xml:space="preserve">Frequency and Duration </w:t>
            </w:r>
          </w:p>
        </w:tc>
        <w:tc>
          <w:tcPr>
            <w:tcW w:w="6186" w:type="dxa"/>
          </w:tcPr>
          <w:p w14:paraId="424D2586" w14:textId="10762034" w:rsidR="00732822" w:rsidRDefault="00E31E43" w:rsidP="00146ED2">
            <w:r>
              <w:t xml:space="preserve">Meetings will be held  virtually, unless otherwise agreed by the </w:t>
            </w:r>
            <w:r w:rsidR="00107544">
              <w:t>JWIG.</w:t>
            </w:r>
          </w:p>
          <w:p w14:paraId="76D2A88C" w14:textId="320C409A" w:rsidR="00732822" w:rsidRDefault="5F37BBA0" w:rsidP="00146ED2">
            <w:r>
              <w:t xml:space="preserve">Meetings are expected to last </w:t>
            </w:r>
            <w:r w:rsidR="6D64B063">
              <w:t>1.5-2 hours</w:t>
            </w:r>
            <w:r w:rsidR="403D967D">
              <w:t xml:space="preserve"> (unless agreed otherwise by the members of the </w:t>
            </w:r>
            <w:r w:rsidR="709CBF77">
              <w:t>JWIG</w:t>
            </w:r>
            <w:r w:rsidR="403D967D">
              <w:t>)</w:t>
            </w:r>
            <w:r w:rsidR="25693AEE">
              <w:t>.</w:t>
            </w:r>
          </w:p>
          <w:p w14:paraId="5EA07375" w14:textId="77777777" w:rsidR="00732822" w:rsidRDefault="00732822" w:rsidP="00146ED2"/>
          <w:p w14:paraId="06C198F0" w14:textId="675C7E1C" w:rsidR="00732822" w:rsidRDefault="0D2227EF" w:rsidP="00146ED2">
            <w:r>
              <w:t xml:space="preserve">The </w:t>
            </w:r>
            <w:r w:rsidR="709CBF77">
              <w:t>JWIG</w:t>
            </w:r>
            <w:r w:rsidR="7279E807">
              <w:t xml:space="preserve"> </w:t>
            </w:r>
            <w:r w:rsidR="6D64B063">
              <w:t xml:space="preserve">will be held every </w:t>
            </w:r>
            <w:r w:rsidR="16EF7C51">
              <w:t xml:space="preserve">month </w:t>
            </w:r>
            <w:r w:rsidR="6391FE97">
              <w:t xml:space="preserve">(unless agreed otherwise by the members of the </w:t>
            </w:r>
            <w:r w:rsidR="709CBF77">
              <w:t>JWIG</w:t>
            </w:r>
            <w:r w:rsidR="6391FE97">
              <w:t>)</w:t>
            </w:r>
            <w:r w:rsidR="1CAE639F">
              <w:t>.</w:t>
            </w:r>
            <w:r w:rsidR="0B58D26D">
              <w:t xml:space="preserve">  It will be held c.1 week before the JROC Board to allow for timely </w:t>
            </w:r>
            <w:r w:rsidR="087D39B4">
              <w:t>escalation of issues and recommendations.</w:t>
            </w:r>
          </w:p>
          <w:p w14:paraId="499F7FA4" w14:textId="37727575" w:rsidR="00D076A2" w:rsidRDefault="00D076A2" w:rsidP="00146ED2"/>
        </w:tc>
      </w:tr>
      <w:tr w:rsidR="0064778E" w14:paraId="6309429F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590591EE" w14:textId="01E5292A" w:rsidR="0064778E" w:rsidRDefault="0064778E" w:rsidP="00146ED2">
            <w:r>
              <w:t>Quorum</w:t>
            </w:r>
          </w:p>
        </w:tc>
        <w:tc>
          <w:tcPr>
            <w:tcW w:w="6186" w:type="dxa"/>
          </w:tcPr>
          <w:p w14:paraId="2DD916EE" w14:textId="11C50F90" w:rsidR="008037B1" w:rsidRDefault="008037B1" w:rsidP="008037B1">
            <w:r>
              <w:t xml:space="preserve">Meetings will be deemed quorate if at least 50% of member </w:t>
            </w:r>
            <w:r w:rsidR="005B2249">
              <w:t xml:space="preserve">organisations </w:t>
            </w:r>
            <w:r>
              <w:t xml:space="preserve">are in attendance. </w:t>
            </w:r>
            <w:r w:rsidR="005B2249">
              <w:t xml:space="preserve"> </w:t>
            </w:r>
            <w:r w:rsidR="00A445A3">
              <w:t xml:space="preserve">Attendees </w:t>
            </w:r>
            <w:r w:rsidR="005B2249">
              <w:t xml:space="preserve">are permitted to send </w:t>
            </w:r>
            <w:r w:rsidR="54A627D2">
              <w:t xml:space="preserve">authorised </w:t>
            </w:r>
            <w:r w:rsidR="00436842">
              <w:t xml:space="preserve">deputies if they </w:t>
            </w:r>
            <w:r w:rsidR="00437033">
              <w:t xml:space="preserve">are </w:t>
            </w:r>
            <w:r w:rsidR="00436842">
              <w:t>unable to attend</w:t>
            </w:r>
            <w:r w:rsidR="00437033">
              <w:t>.</w:t>
            </w:r>
          </w:p>
          <w:p w14:paraId="45BC4754" w14:textId="62624FBD" w:rsidR="008037B1" w:rsidRDefault="008037B1" w:rsidP="00437033"/>
        </w:tc>
      </w:tr>
      <w:tr w:rsidR="0064778E" w14:paraId="56A4A608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2338FFB3" w14:textId="0B38B195" w:rsidR="0064778E" w:rsidRDefault="0064778E" w:rsidP="00146ED2">
            <w:r>
              <w:t>Inputs</w:t>
            </w:r>
          </w:p>
        </w:tc>
        <w:tc>
          <w:tcPr>
            <w:tcW w:w="6186" w:type="dxa"/>
          </w:tcPr>
          <w:p w14:paraId="396E15CC" w14:textId="5EF89DFE" w:rsidR="0064778E" w:rsidRDefault="3A761D68" w:rsidP="00146ED2">
            <w:r>
              <w:t xml:space="preserve">Any </w:t>
            </w:r>
            <w:r w:rsidR="5817014D">
              <w:t>p</w:t>
            </w:r>
            <w:r w:rsidR="794CEAE3">
              <w:t>apers</w:t>
            </w:r>
            <w:r w:rsidR="00D46017">
              <w:t xml:space="preserve"> </w:t>
            </w:r>
            <w:r w:rsidR="00D12705" w:rsidRPr="00D12705">
              <w:t xml:space="preserve">prepared by the Secretariat </w:t>
            </w:r>
            <w:r w:rsidR="21386AC5">
              <w:t>shall</w:t>
            </w:r>
            <w:r w:rsidR="002F3D82">
              <w:t xml:space="preserve"> be shared with all attendees </w:t>
            </w:r>
            <w:r w:rsidR="00D46017">
              <w:t xml:space="preserve">no less than </w:t>
            </w:r>
            <w:r w:rsidR="00B903B0">
              <w:t xml:space="preserve">two </w:t>
            </w:r>
            <w:r w:rsidR="000817A5">
              <w:t xml:space="preserve">working </w:t>
            </w:r>
            <w:r w:rsidR="00D46017">
              <w:t>days in advance.</w:t>
            </w:r>
            <w:r w:rsidR="004013B2">
              <w:t xml:space="preserve"> </w:t>
            </w:r>
          </w:p>
          <w:p w14:paraId="57919399" w14:textId="77777777" w:rsidR="00D12705" w:rsidRPr="00D12705" w:rsidRDefault="00D12705" w:rsidP="00D12705"/>
          <w:p w14:paraId="06D83A7D" w14:textId="77777777" w:rsidR="00D12705" w:rsidRPr="00D12705" w:rsidRDefault="00D12705" w:rsidP="00D12705">
            <w:r w:rsidRPr="00D12705">
              <w:t xml:space="preserve">Members may submit materials for these meetings with agreement from the Secretariat. </w:t>
            </w:r>
          </w:p>
          <w:p w14:paraId="5CB63F3B" w14:textId="4A86B9B2" w:rsidR="004013B2" w:rsidRDefault="004013B2" w:rsidP="00A039A8"/>
        </w:tc>
      </w:tr>
      <w:tr w:rsidR="0064778E" w14:paraId="33DC4896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58E8DA6F" w14:textId="3949ECD8" w:rsidR="0064778E" w:rsidRDefault="0064778E" w:rsidP="00146ED2">
            <w:r>
              <w:t>Outputs</w:t>
            </w:r>
          </w:p>
        </w:tc>
        <w:tc>
          <w:tcPr>
            <w:tcW w:w="6186" w:type="dxa"/>
          </w:tcPr>
          <w:p w14:paraId="0F4ACAD3" w14:textId="1B2BFCCA" w:rsidR="00C06EBD" w:rsidRDefault="000817A5" w:rsidP="00E51B52">
            <w:r>
              <w:t xml:space="preserve">Minutes and actions will be captured and issued to all </w:t>
            </w:r>
            <w:r w:rsidR="003800B5">
              <w:t xml:space="preserve">members </w:t>
            </w:r>
            <w:r w:rsidR="53BE7D4F">
              <w:t xml:space="preserve">as soon as reasonably practicable </w:t>
            </w:r>
            <w:r w:rsidR="001C0944">
              <w:t>following the mee</w:t>
            </w:r>
            <w:r w:rsidR="00240501">
              <w:t>ting</w:t>
            </w:r>
            <w:r w:rsidR="6AA5E481">
              <w:t xml:space="preserve"> (but, in any event, no later than 5 working days after the meeting)</w:t>
            </w:r>
            <w:r w:rsidR="5FB68FBF">
              <w:t>.</w:t>
            </w:r>
          </w:p>
          <w:p w14:paraId="49F921C2" w14:textId="77777777" w:rsidR="00BA6F58" w:rsidRDefault="00BA6F58" w:rsidP="00E51B52"/>
          <w:p w14:paraId="2122B727" w14:textId="25F2E84A" w:rsidR="005B5DC5" w:rsidRPr="005B5DC5" w:rsidRDefault="001B5C41" w:rsidP="005B5DC5">
            <w:r>
              <w:t>Outputs from the mee</w:t>
            </w:r>
            <w:r w:rsidR="00622F07">
              <w:t xml:space="preserve">tings, </w:t>
            </w:r>
            <w:r w:rsidR="00F36E2E">
              <w:t>e.g.</w:t>
            </w:r>
            <w:r w:rsidR="00622F07">
              <w:t xml:space="preserve"> minutes, notes and updates, may be shared </w:t>
            </w:r>
            <w:r w:rsidR="00811B28">
              <w:t>beyond the meeting attendees to broader ecosystem stakeholders</w:t>
            </w:r>
            <w:r w:rsidR="005B5DC5" w:rsidRPr="005B5DC5">
              <w:t xml:space="preserve"> and are  to be considered public knowledge in </w:t>
            </w:r>
          </w:p>
          <w:p w14:paraId="4BD91913" w14:textId="20970E0A" w:rsidR="005B5DC5" w:rsidRPr="005B5DC5" w:rsidRDefault="005B5DC5" w:rsidP="005B5DC5">
            <w:r w:rsidRPr="005B5DC5">
              <w:t>support of full transparency.</w:t>
            </w:r>
            <w:r w:rsidR="00E234B4">
              <w:t xml:space="preserve"> </w:t>
            </w:r>
            <w:r w:rsidRPr="005B5DC5">
              <w:t>Documented outputs will be redacted so as not to identify individual</w:t>
            </w:r>
            <w:r w:rsidR="00B201E3">
              <w:t xml:space="preserve"> organisations</w:t>
            </w:r>
            <w:r w:rsidRPr="005B5DC5">
              <w:t>.</w:t>
            </w:r>
          </w:p>
          <w:p w14:paraId="51C6EBF2" w14:textId="62A3D9CC" w:rsidR="00BA6F58" w:rsidRDefault="00BA6F58" w:rsidP="00E51B52"/>
          <w:p w14:paraId="7810B428" w14:textId="7FE07A5B" w:rsidR="00E51B52" w:rsidRDefault="00E51B52" w:rsidP="00E51B52"/>
        </w:tc>
      </w:tr>
      <w:tr w:rsidR="0064778E" w14:paraId="2CF6DEF9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08CE71FF" w14:textId="41FBC55B" w:rsidR="0064778E" w:rsidRDefault="0064778E" w:rsidP="00146ED2">
            <w:r>
              <w:t xml:space="preserve">Secretariat </w:t>
            </w:r>
          </w:p>
        </w:tc>
        <w:tc>
          <w:tcPr>
            <w:tcW w:w="6186" w:type="dxa"/>
          </w:tcPr>
          <w:p w14:paraId="0656D767" w14:textId="56A84DDF" w:rsidR="0064778E" w:rsidRPr="001B10E3" w:rsidRDefault="325959D8" w:rsidP="00146ED2">
            <w:r>
              <w:t>OBL</w:t>
            </w:r>
            <w:r w:rsidR="6B83364B">
              <w:t xml:space="preserve"> </w:t>
            </w:r>
            <w:r w:rsidR="72E32F4E">
              <w:t xml:space="preserve">shall provide </w:t>
            </w:r>
            <w:r w:rsidR="2839D359">
              <w:t xml:space="preserve">secretarial services in support of all </w:t>
            </w:r>
            <w:r w:rsidR="709CBF77">
              <w:t>JWIG</w:t>
            </w:r>
            <w:r w:rsidR="2839D359">
              <w:t xml:space="preserve"> meetings (including preparation of agendas, papers to be presented to </w:t>
            </w:r>
            <w:r w:rsidR="709CBF77">
              <w:t>JWIG</w:t>
            </w:r>
            <w:r w:rsidR="70F2A8E8">
              <w:t xml:space="preserve"> meetings</w:t>
            </w:r>
            <w:r w:rsidR="2839D359">
              <w:t xml:space="preserve">, </w:t>
            </w:r>
            <w:r w:rsidR="64CBD3ED">
              <w:t>taking of minutes, etc</w:t>
            </w:r>
            <w:r w:rsidR="005EB821">
              <w:t>)</w:t>
            </w:r>
            <w:r w:rsidR="64CBD3ED">
              <w:t>.</w:t>
            </w:r>
          </w:p>
          <w:p w14:paraId="72F7F174" w14:textId="671AB321" w:rsidR="00C40DCD" w:rsidRPr="001B10E3" w:rsidRDefault="00C40DCD" w:rsidP="00146ED2"/>
        </w:tc>
      </w:tr>
      <w:tr w:rsidR="00C72334" w14:paraId="34B53F89" w14:textId="77777777" w:rsidTr="1DFE550C">
        <w:tc>
          <w:tcPr>
            <w:tcW w:w="2830" w:type="dxa"/>
            <w:shd w:val="clear" w:color="auto" w:fill="D9D9D9" w:themeFill="background1" w:themeFillShade="D9"/>
          </w:tcPr>
          <w:p w14:paraId="58833ABB" w14:textId="4FF2CCD8" w:rsidR="00C72334" w:rsidRDefault="00C72334" w:rsidP="00146ED2">
            <w:r>
              <w:t xml:space="preserve">Competition </w:t>
            </w:r>
            <w:r w:rsidR="1915A21C">
              <w:t xml:space="preserve">Law </w:t>
            </w:r>
            <w:r w:rsidR="1B7CAB18">
              <w:t>C</w:t>
            </w:r>
            <w:r>
              <w:t>onsiderations</w:t>
            </w:r>
          </w:p>
        </w:tc>
        <w:tc>
          <w:tcPr>
            <w:tcW w:w="6186" w:type="dxa"/>
          </w:tcPr>
          <w:p w14:paraId="66948DBA" w14:textId="77777777" w:rsidR="00A770DE" w:rsidRDefault="00A770DE" w:rsidP="00A770DE">
            <w:r>
              <w:t xml:space="preserve">Each member will be responsible for ensuring they understand and comply fully with their obligations under all applicable competition laws, including UK and </w:t>
            </w:r>
            <w:bookmarkStart w:id="0" w:name="_Int_7rTKirK3"/>
            <w:r>
              <w:t>EU</w:t>
            </w:r>
            <w:bookmarkEnd w:id="0"/>
            <w:r>
              <w:t xml:space="preserve"> competition law. Members should consult their own legal and/or compliance teams if they are unclear of their obligations under applicable competition law.</w:t>
            </w:r>
          </w:p>
          <w:p w14:paraId="6C0E08CF" w14:textId="77777777" w:rsidR="00A770DE" w:rsidRDefault="00A770DE" w:rsidP="00A770DE"/>
          <w:p w14:paraId="7174F125" w14:textId="77777777" w:rsidR="00A770DE" w:rsidRDefault="00A770DE" w:rsidP="00A770DE">
            <w:r>
              <w:t>If, during a meeting, a member has concerns about the discussion from a competition law compliance perspective, they should promptly make their concerns known to the Co-Chairs and the discussion giving rise to such concerns should cease immediately.</w:t>
            </w:r>
          </w:p>
          <w:p w14:paraId="3D710AB9" w14:textId="2FDEEA51" w:rsidR="00C72334" w:rsidRDefault="00C72334" w:rsidP="005B469D"/>
        </w:tc>
      </w:tr>
    </w:tbl>
    <w:p w14:paraId="7BDC6B21" w14:textId="77777777" w:rsidR="00834D1B" w:rsidRDefault="00834D1B"/>
    <w:sectPr w:rsidR="00834D1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77DD7" w14:textId="77777777" w:rsidR="0005650A" w:rsidRDefault="0005650A" w:rsidP="00DA7AB1">
      <w:pPr>
        <w:spacing w:after="0" w:line="240" w:lineRule="auto"/>
      </w:pPr>
      <w:r>
        <w:separator/>
      </w:r>
    </w:p>
  </w:endnote>
  <w:endnote w:type="continuationSeparator" w:id="0">
    <w:p w14:paraId="26464249" w14:textId="77777777" w:rsidR="0005650A" w:rsidRDefault="0005650A" w:rsidP="00DA7AB1">
      <w:pPr>
        <w:spacing w:after="0" w:line="240" w:lineRule="auto"/>
      </w:pPr>
      <w:r>
        <w:continuationSeparator/>
      </w:r>
    </w:p>
  </w:endnote>
  <w:endnote w:type="continuationNotice" w:id="1">
    <w:p w14:paraId="223A8AA4" w14:textId="77777777" w:rsidR="0005650A" w:rsidRDefault="000565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75694E" w14:paraId="61053276" w14:textId="77777777" w:rsidTr="007C4E54">
      <w:trPr>
        <w:trHeight w:val="300"/>
      </w:trPr>
      <w:tc>
        <w:tcPr>
          <w:tcW w:w="3005" w:type="dxa"/>
        </w:tcPr>
        <w:p w14:paraId="6D5D3C96" w14:textId="008F5D1A" w:rsidR="7675694E" w:rsidRDefault="7675694E" w:rsidP="007C4E54">
          <w:pPr>
            <w:pStyle w:val="Header"/>
            <w:ind w:left="-115"/>
          </w:pPr>
        </w:p>
      </w:tc>
      <w:tc>
        <w:tcPr>
          <w:tcW w:w="3005" w:type="dxa"/>
        </w:tcPr>
        <w:p w14:paraId="6B4FFC64" w14:textId="74026E8D" w:rsidR="7675694E" w:rsidRDefault="7675694E" w:rsidP="007C4E54">
          <w:pPr>
            <w:pStyle w:val="Header"/>
            <w:jc w:val="center"/>
          </w:pPr>
        </w:p>
      </w:tc>
      <w:tc>
        <w:tcPr>
          <w:tcW w:w="3005" w:type="dxa"/>
        </w:tcPr>
        <w:p w14:paraId="5B903830" w14:textId="08CD41D7" w:rsidR="7675694E" w:rsidRDefault="7675694E" w:rsidP="007C4E54">
          <w:pPr>
            <w:pStyle w:val="Header"/>
            <w:ind w:right="-115"/>
            <w:jc w:val="right"/>
          </w:pPr>
        </w:p>
      </w:tc>
    </w:tr>
  </w:tbl>
  <w:p w14:paraId="4D6DFB8A" w14:textId="083DD489" w:rsidR="000662BE" w:rsidRDefault="000662BE" w:rsidP="00BE1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854B8" w14:textId="77777777" w:rsidR="0005650A" w:rsidRDefault="0005650A" w:rsidP="00DA7AB1">
      <w:pPr>
        <w:spacing w:after="0" w:line="240" w:lineRule="auto"/>
      </w:pPr>
      <w:r>
        <w:separator/>
      </w:r>
    </w:p>
  </w:footnote>
  <w:footnote w:type="continuationSeparator" w:id="0">
    <w:p w14:paraId="6BFAEFCB" w14:textId="77777777" w:rsidR="0005650A" w:rsidRDefault="0005650A" w:rsidP="00DA7AB1">
      <w:pPr>
        <w:spacing w:after="0" w:line="240" w:lineRule="auto"/>
      </w:pPr>
      <w:r>
        <w:continuationSeparator/>
      </w:r>
    </w:p>
  </w:footnote>
  <w:footnote w:type="continuationNotice" w:id="1">
    <w:p w14:paraId="4415E745" w14:textId="77777777" w:rsidR="0005650A" w:rsidRDefault="000565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3CD11" w14:textId="66531F6E" w:rsidR="00661C4F" w:rsidRDefault="004E0F97" w:rsidP="00E33312">
    <w:pPr>
      <w:pStyle w:val="Header"/>
      <w:jc w:val="right"/>
      <w:rPr>
        <w:b/>
        <w:bCs/>
        <w:color w:val="283583"/>
        <w:sz w:val="28"/>
        <w:szCs w:val="28"/>
      </w:rPr>
    </w:pPr>
    <w:sdt>
      <w:sdtPr>
        <w:rPr>
          <w:noProof/>
        </w:rPr>
        <w:id w:val="1945194089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7B66BD7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39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73B1E" w:rsidRPr="00834D1B">
      <w:rPr>
        <w:b/>
        <w:bCs/>
        <w:noProof/>
        <w:color w:val="283583"/>
        <w:sz w:val="28"/>
        <w:szCs w:val="28"/>
      </w:rPr>
      <w:drawing>
        <wp:anchor distT="0" distB="0" distL="114300" distR="114300" simplePos="0" relativeHeight="251658240" behindDoc="0" locked="0" layoutInCell="1" allowOverlap="1" wp14:anchorId="727227F0" wp14:editId="13236A92">
          <wp:simplePos x="0" y="0"/>
          <wp:positionH relativeFrom="margin">
            <wp:posOffset>-69850</wp:posOffset>
          </wp:positionH>
          <wp:positionV relativeFrom="paragraph">
            <wp:posOffset>83820</wp:posOffset>
          </wp:positionV>
          <wp:extent cx="2055495" cy="403225"/>
          <wp:effectExtent l="0" t="0" r="1905" b="0"/>
          <wp:wrapSquare wrapText="bothSides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49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753" w:rsidRPr="00874753">
      <w:rPr>
        <w:noProof/>
      </w:rPr>
      <w:t xml:space="preserve"> </w:t>
    </w:r>
  </w:p>
  <w:p w14:paraId="4F776981" w14:textId="4775A7C3" w:rsidR="00661C4F" w:rsidRDefault="00661C4F">
    <w:pPr>
      <w:pStyle w:val="Header"/>
      <w:rPr>
        <w:b/>
        <w:bCs/>
        <w:color w:val="283583"/>
        <w:sz w:val="28"/>
        <w:szCs w:val="28"/>
      </w:rPr>
    </w:pPr>
  </w:p>
  <w:p w14:paraId="5AFD5CB7" w14:textId="2D788E4A" w:rsidR="00661C4F" w:rsidRDefault="00661C4F">
    <w:pPr>
      <w:pStyle w:val="Header"/>
      <w:rPr>
        <w:b/>
        <w:bCs/>
        <w:color w:val="283583"/>
        <w:sz w:val="28"/>
        <w:szCs w:val="28"/>
      </w:rPr>
    </w:pPr>
  </w:p>
  <w:p w14:paraId="3FDD2BBA" w14:textId="440454D4" w:rsidR="00C85AEB" w:rsidRDefault="00DA7AB1">
    <w:pPr>
      <w:pStyle w:val="Header"/>
      <w:rPr>
        <w:b/>
        <w:bCs/>
        <w:color w:val="283583"/>
        <w:sz w:val="28"/>
        <w:szCs w:val="28"/>
      </w:rPr>
    </w:pPr>
    <w:r w:rsidRPr="00834D1B">
      <w:rPr>
        <w:b/>
        <w:bCs/>
        <w:color w:val="283583"/>
        <w:sz w:val="28"/>
        <w:szCs w:val="28"/>
      </w:rPr>
      <w:t>Terms of Reference</w:t>
    </w:r>
    <w:r w:rsidR="00834D1B" w:rsidRPr="00834D1B">
      <w:rPr>
        <w:b/>
        <w:bCs/>
        <w:color w:val="283583"/>
        <w:sz w:val="28"/>
        <w:szCs w:val="28"/>
      </w:rPr>
      <w:t xml:space="preserve">: </w:t>
    </w:r>
    <w:r w:rsidR="00FE76D4">
      <w:rPr>
        <w:b/>
        <w:bCs/>
        <w:color w:val="283583"/>
        <w:sz w:val="28"/>
        <w:szCs w:val="28"/>
      </w:rPr>
      <w:t>JROC Programme</w:t>
    </w:r>
    <w:r w:rsidR="00C85AEB">
      <w:rPr>
        <w:b/>
        <w:bCs/>
        <w:color w:val="283583"/>
        <w:sz w:val="28"/>
        <w:szCs w:val="28"/>
      </w:rPr>
      <w:t xml:space="preserve"> </w:t>
    </w:r>
    <w:r w:rsidR="7675694E">
      <w:rPr>
        <w:b/>
        <w:bCs/>
        <w:color w:val="283583"/>
        <w:sz w:val="28"/>
        <w:szCs w:val="28"/>
      </w:rPr>
      <w:t>(the Programme)</w:t>
    </w:r>
  </w:p>
  <w:p w14:paraId="2821E349" w14:textId="56555F5F" w:rsidR="00DA7AB1" w:rsidRDefault="1DFE550C">
    <w:pPr>
      <w:pStyle w:val="Header"/>
    </w:pPr>
    <w:r w:rsidRPr="1DFE550C">
      <w:rPr>
        <w:b/>
        <w:bCs/>
        <w:color w:val="283583"/>
        <w:sz w:val="28"/>
        <w:szCs w:val="28"/>
      </w:rPr>
      <w:t xml:space="preserve">JROC Non-Order Workplan Implementation Group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846C1"/>
    <w:multiLevelType w:val="hybridMultilevel"/>
    <w:tmpl w:val="D6D8D690"/>
    <w:lvl w:ilvl="0" w:tplc="752203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62776"/>
    <w:multiLevelType w:val="hybridMultilevel"/>
    <w:tmpl w:val="2EA0FD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8709CB"/>
    <w:multiLevelType w:val="hybridMultilevel"/>
    <w:tmpl w:val="E1F2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224DE"/>
    <w:multiLevelType w:val="hybridMultilevel"/>
    <w:tmpl w:val="FA0C65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B6236"/>
    <w:multiLevelType w:val="hybridMultilevel"/>
    <w:tmpl w:val="DF2AE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73C3"/>
    <w:multiLevelType w:val="hybridMultilevel"/>
    <w:tmpl w:val="CE7E60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AC05C4"/>
    <w:multiLevelType w:val="hybridMultilevel"/>
    <w:tmpl w:val="B106B22C"/>
    <w:lvl w:ilvl="0" w:tplc="B6FC9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4E2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4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ACF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DA8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BC8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40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903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042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B791E82"/>
    <w:multiLevelType w:val="hybridMultilevel"/>
    <w:tmpl w:val="2534A55C"/>
    <w:lvl w:ilvl="0" w:tplc="C6043F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850A2"/>
    <w:multiLevelType w:val="hybridMultilevel"/>
    <w:tmpl w:val="A3406746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F162E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06280"/>
    <w:multiLevelType w:val="hybridMultilevel"/>
    <w:tmpl w:val="2BDAAED4"/>
    <w:lvl w:ilvl="0" w:tplc="AE322F0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E81B9C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5AAD98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5EEACE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84409C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3AA66A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B0E2966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720664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523EE6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2AB523EB"/>
    <w:multiLevelType w:val="hybridMultilevel"/>
    <w:tmpl w:val="18BE9A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F05359"/>
    <w:multiLevelType w:val="multilevel"/>
    <w:tmpl w:val="B250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E00440"/>
    <w:multiLevelType w:val="hybridMultilevel"/>
    <w:tmpl w:val="121896C6"/>
    <w:lvl w:ilvl="0" w:tplc="FCF6F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B5C91"/>
    <w:multiLevelType w:val="hybridMultilevel"/>
    <w:tmpl w:val="0F2EC72A"/>
    <w:lvl w:ilvl="0" w:tplc="7C08BE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E2D1D"/>
    <w:multiLevelType w:val="hybridMultilevel"/>
    <w:tmpl w:val="CFFEE3E6"/>
    <w:lvl w:ilvl="0" w:tplc="A3CC5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5E8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D85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A5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2A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848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368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D8BF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F2C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5C0540A"/>
    <w:multiLevelType w:val="hybridMultilevel"/>
    <w:tmpl w:val="7C02C2D4"/>
    <w:lvl w:ilvl="0" w:tplc="EB12932C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AAB258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02A962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F80E14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0436B0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74C690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A06358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82BE9C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E601F4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36B20769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C80392"/>
    <w:multiLevelType w:val="hybridMultilevel"/>
    <w:tmpl w:val="AABA1158"/>
    <w:lvl w:ilvl="0" w:tplc="69A2FF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F7E1C"/>
    <w:multiLevelType w:val="hybridMultilevel"/>
    <w:tmpl w:val="279840AC"/>
    <w:lvl w:ilvl="0" w:tplc="C6043F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504F6"/>
    <w:multiLevelType w:val="hybridMultilevel"/>
    <w:tmpl w:val="0B58AB00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B88EB"/>
    <w:multiLevelType w:val="hybridMultilevel"/>
    <w:tmpl w:val="FFFFFFFF"/>
    <w:lvl w:ilvl="0" w:tplc="DCFC2B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A2F44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B16BE5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CE4C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68B9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63A5B9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9E09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5C44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30C48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E101D3"/>
    <w:multiLevelType w:val="hybridMultilevel"/>
    <w:tmpl w:val="F44C9D20"/>
    <w:lvl w:ilvl="0" w:tplc="49606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E3CED"/>
    <w:multiLevelType w:val="hybridMultilevel"/>
    <w:tmpl w:val="FFFFFFFF"/>
    <w:lvl w:ilvl="0" w:tplc="07DCDD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1C6D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E8A1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60C2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3E76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5A4CC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2EBC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AA67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0612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815EDC"/>
    <w:multiLevelType w:val="hybridMultilevel"/>
    <w:tmpl w:val="CA6C2846"/>
    <w:lvl w:ilvl="0" w:tplc="5B007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88D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445B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D69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F6A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EA9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0C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24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AA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1A57A7"/>
    <w:multiLevelType w:val="hybridMultilevel"/>
    <w:tmpl w:val="D0D05F80"/>
    <w:lvl w:ilvl="0" w:tplc="46602A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2A89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C87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AAB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8A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C4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C20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280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82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D656B14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D85D2D"/>
    <w:multiLevelType w:val="hybridMultilevel"/>
    <w:tmpl w:val="B1B85EDA"/>
    <w:lvl w:ilvl="0" w:tplc="25AEF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265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42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2ED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1ED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9AD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E7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C06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6F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34E2F1A"/>
    <w:multiLevelType w:val="hybridMultilevel"/>
    <w:tmpl w:val="BCC8D21E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C1415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E3494F"/>
    <w:multiLevelType w:val="hybridMultilevel"/>
    <w:tmpl w:val="65B8E476"/>
    <w:lvl w:ilvl="0" w:tplc="1700DFEA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3295FE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F4A526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401C3C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DE5468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D61CFA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C00DB2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F6B2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060ED6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674874E7"/>
    <w:multiLevelType w:val="hybridMultilevel"/>
    <w:tmpl w:val="24DA186A"/>
    <w:lvl w:ilvl="0" w:tplc="F3466C62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1CF394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EA4940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584ED0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3CAB9E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36EB04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A49090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922CC4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0E0CCEE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 w15:restartNumberingAfterBreak="0">
    <w:nsid w:val="6E9A627C"/>
    <w:multiLevelType w:val="hybridMultilevel"/>
    <w:tmpl w:val="5A922C42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C3AA0"/>
    <w:multiLevelType w:val="hybridMultilevel"/>
    <w:tmpl w:val="524CB760"/>
    <w:lvl w:ilvl="0" w:tplc="B6F44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0E5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C4D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27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ED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82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41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D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3E2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111A1B"/>
    <w:multiLevelType w:val="hybridMultilevel"/>
    <w:tmpl w:val="496068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2674D"/>
    <w:multiLevelType w:val="hybridMultilevel"/>
    <w:tmpl w:val="3F364C6A"/>
    <w:lvl w:ilvl="0" w:tplc="7624AD0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849182">
    <w:abstractNumId w:val="32"/>
  </w:num>
  <w:num w:numId="2" w16cid:durableId="1227035982">
    <w:abstractNumId w:val="3"/>
  </w:num>
  <w:num w:numId="3" w16cid:durableId="982544527">
    <w:abstractNumId w:val="17"/>
  </w:num>
  <w:num w:numId="4" w16cid:durableId="2126002994">
    <w:abstractNumId w:val="5"/>
  </w:num>
  <w:num w:numId="5" w16cid:durableId="1687638833">
    <w:abstractNumId w:val="11"/>
  </w:num>
  <w:num w:numId="6" w16cid:durableId="638387263">
    <w:abstractNumId w:val="28"/>
  </w:num>
  <w:num w:numId="7" w16cid:durableId="1530220108">
    <w:abstractNumId w:val="8"/>
  </w:num>
  <w:num w:numId="8" w16cid:durableId="1585260306">
    <w:abstractNumId w:val="29"/>
  </w:num>
  <w:num w:numId="9" w16cid:durableId="547956235">
    <w:abstractNumId w:val="26"/>
  </w:num>
  <w:num w:numId="10" w16cid:durableId="1577741145">
    <w:abstractNumId w:val="9"/>
  </w:num>
  <w:num w:numId="11" w16cid:durableId="2050299602">
    <w:abstractNumId w:val="13"/>
  </w:num>
  <w:num w:numId="12" w16cid:durableId="907615533">
    <w:abstractNumId w:val="18"/>
  </w:num>
  <w:num w:numId="13" w16cid:durableId="1359621275">
    <w:abstractNumId w:val="0"/>
  </w:num>
  <w:num w:numId="14" w16cid:durableId="1250311419">
    <w:abstractNumId w:val="22"/>
  </w:num>
  <w:num w:numId="15" w16cid:durableId="1185486009">
    <w:abstractNumId w:val="14"/>
  </w:num>
  <w:num w:numId="16" w16cid:durableId="1284264252">
    <w:abstractNumId w:val="20"/>
  </w:num>
  <w:num w:numId="17" w16cid:durableId="283847512">
    <w:abstractNumId w:val="35"/>
  </w:num>
  <w:num w:numId="18" w16cid:durableId="178133815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8241544">
    <w:abstractNumId w:val="33"/>
  </w:num>
  <w:num w:numId="20" w16cid:durableId="1090543365">
    <w:abstractNumId w:val="4"/>
  </w:num>
  <w:num w:numId="21" w16cid:durableId="1780493452">
    <w:abstractNumId w:val="34"/>
  </w:num>
  <w:num w:numId="22" w16cid:durableId="1511793348">
    <w:abstractNumId w:val="24"/>
  </w:num>
  <w:num w:numId="23" w16cid:durableId="440076918">
    <w:abstractNumId w:val="21"/>
  </w:num>
  <w:num w:numId="24" w16cid:durableId="224070041">
    <w:abstractNumId w:val="23"/>
  </w:num>
  <w:num w:numId="25" w16cid:durableId="1122528835">
    <w:abstractNumId w:val="27"/>
  </w:num>
  <w:num w:numId="26" w16cid:durableId="606548864">
    <w:abstractNumId w:val="30"/>
  </w:num>
  <w:num w:numId="27" w16cid:durableId="1474519749">
    <w:abstractNumId w:val="6"/>
  </w:num>
  <w:num w:numId="28" w16cid:durableId="1516191993">
    <w:abstractNumId w:val="31"/>
  </w:num>
  <w:num w:numId="29" w16cid:durableId="1924795689">
    <w:abstractNumId w:val="25"/>
  </w:num>
  <w:num w:numId="30" w16cid:durableId="1245073314">
    <w:abstractNumId w:val="10"/>
  </w:num>
  <w:num w:numId="31" w16cid:durableId="689453865">
    <w:abstractNumId w:val="15"/>
  </w:num>
  <w:num w:numId="32" w16cid:durableId="1231845751">
    <w:abstractNumId w:val="16"/>
  </w:num>
  <w:num w:numId="33" w16cid:durableId="1641572188">
    <w:abstractNumId w:val="2"/>
  </w:num>
  <w:num w:numId="34" w16cid:durableId="1585532021">
    <w:abstractNumId w:val="19"/>
  </w:num>
  <w:num w:numId="35" w16cid:durableId="747652367">
    <w:abstractNumId w:val="7"/>
  </w:num>
  <w:num w:numId="36" w16cid:durableId="1847623335">
    <w:abstractNumId w:val="12"/>
  </w:num>
  <w:num w:numId="37" w16cid:durableId="356583690">
    <w:abstractNumId w:val="12"/>
  </w:num>
  <w:num w:numId="38" w16cid:durableId="738672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B1"/>
    <w:rsid w:val="00003D0D"/>
    <w:rsid w:val="000108AD"/>
    <w:rsid w:val="00011139"/>
    <w:rsid w:val="00012D07"/>
    <w:rsid w:val="000137EA"/>
    <w:rsid w:val="00014BB6"/>
    <w:rsid w:val="00016B0F"/>
    <w:rsid w:val="00017494"/>
    <w:rsid w:val="00017D22"/>
    <w:rsid w:val="0002043E"/>
    <w:rsid w:val="000238D8"/>
    <w:rsid w:val="00025340"/>
    <w:rsid w:val="00027D64"/>
    <w:rsid w:val="00030712"/>
    <w:rsid w:val="000308AB"/>
    <w:rsid w:val="00031308"/>
    <w:rsid w:val="00031FA2"/>
    <w:rsid w:val="00032C95"/>
    <w:rsid w:val="00035534"/>
    <w:rsid w:val="000355DD"/>
    <w:rsid w:val="000366AC"/>
    <w:rsid w:val="00040159"/>
    <w:rsid w:val="00040973"/>
    <w:rsid w:val="00043DE7"/>
    <w:rsid w:val="0004482B"/>
    <w:rsid w:val="00045BCC"/>
    <w:rsid w:val="00047BAF"/>
    <w:rsid w:val="0005074A"/>
    <w:rsid w:val="00055BE0"/>
    <w:rsid w:val="00056054"/>
    <w:rsid w:val="0005650A"/>
    <w:rsid w:val="00060079"/>
    <w:rsid w:val="00064D61"/>
    <w:rsid w:val="000653AE"/>
    <w:rsid w:val="00065BD5"/>
    <w:rsid w:val="00065C2E"/>
    <w:rsid w:val="000662BE"/>
    <w:rsid w:val="000708FE"/>
    <w:rsid w:val="00072129"/>
    <w:rsid w:val="00072E36"/>
    <w:rsid w:val="00073056"/>
    <w:rsid w:val="00073B1E"/>
    <w:rsid w:val="00074757"/>
    <w:rsid w:val="00076E67"/>
    <w:rsid w:val="000805DC"/>
    <w:rsid w:val="000817A5"/>
    <w:rsid w:val="00082A38"/>
    <w:rsid w:val="00082F38"/>
    <w:rsid w:val="000873A4"/>
    <w:rsid w:val="00090A75"/>
    <w:rsid w:val="00092E0E"/>
    <w:rsid w:val="00094711"/>
    <w:rsid w:val="0009537A"/>
    <w:rsid w:val="000953DF"/>
    <w:rsid w:val="000961FB"/>
    <w:rsid w:val="000962F7"/>
    <w:rsid w:val="000963AF"/>
    <w:rsid w:val="0009688F"/>
    <w:rsid w:val="000A582F"/>
    <w:rsid w:val="000A5B27"/>
    <w:rsid w:val="000B2553"/>
    <w:rsid w:val="000B304A"/>
    <w:rsid w:val="000B4C34"/>
    <w:rsid w:val="000B50CE"/>
    <w:rsid w:val="000B5399"/>
    <w:rsid w:val="000B5951"/>
    <w:rsid w:val="000B6A4C"/>
    <w:rsid w:val="000B7736"/>
    <w:rsid w:val="000C4385"/>
    <w:rsid w:val="000C4E51"/>
    <w:rsid w:val="000C4FB3"/>
    <w:rsid w:val="000C549F"/>
    <w:rsid w:val="000D1FCD"/>
    <w:rsid w:val="000D3FD2"/>
    <w:rsid w:val="000D519B"/>
    <w:rsid w:val="000D5B05"/>
    <w:rsid w:val="000D5BA8"/>
    <w:rsid w:val="000D6246"/>
    <w:rsid w:val="000D680F"/>
    <w:rsid w:val="000D6EEF"/>
    <w:rsid w:val="000D76CE"/>
    <w:rsid w:val="000D76E2"/>
    <w:rsid w:val="000E0224"/>
    <w:rsid w:val="000E0F07"/>
    <w:rsid w:val="000F0A65"/>
    <w:rsid w:val="000F1E4C"/>
    <w:rsid w:val="000F229E"/>
    <w:rsid w:val="000F331C"/>
    <w:rsid w:val="0010068D"/>
    <w:rsid w:val="001007A1"/>
    <w:rsid w:val="00101925"/>
    <w:rsid w:val="00103AFB"/>
    <w:rsid w:val="00107544"/>
    <w:rsid w:val="001102E8"/>
    <w:rsid w:val="001110F9"/>
    <w:rsid w:val="00112E08"/>
    <w:rsid w:val="0011362D"/>
    <w:rsid w:val="0011478F"/>
    <w:rsid w:val="001160B7"/>
    <w:rsid w:val="00117044"/>
    <w:rsid w:val="001176DD"/>
    <w:rsid w:val="00120A3B"/>
    <w:rsid w:val="00120E5B"/>
    <w:rsid w:val="001222C6"/>
    <w:rsid w:val="0012365D"/>
    <w:rsid w:val="00123850"/>
    <w:rsid w:val="00124894"/>
    <w:rsid w:val="00125D9C"/>
    <w:rsid w:val="00125EAE"/>
    <w:rsid w:val="00126E07"/>
    <w:rsid w:val="001274C7"/>
    <w:rsid w:val="00131209"/>
    <w:rsid w:val="00134A04"/>
    <w:rsid w:val="0014039B"/>
    <w:rsid w:val="00140BCC"/>
    <w:rsid w:val="0014491B"/>
    <w:rsid w:val="00144C38"/>
    <w:rsid w:val="00144DA8"/>
    <w:rsid w:val="001456ED"/>
    <w:rsid w:val="0014634B"/>
    <w:rsid w:val="00146ED2"/>
    <w:rsid w:val="0015019D"/>
    <w:rsid w:val="0015175C"/>
    <w:rsid w:val="001520F8"/>
    <w:rsid w:val="00152B55"/>
    <w:rsid w:val="00155B1F"/>
    <w:rsid w:val="00156F7A"/>
    <w:rsid w:val="00157006"/>
    <w:rsid w:val="001573E1"/>
    <w:rsid w:val="00160655"/>
    <w:rsid w:val="00160D8F"/>
    <w:rsid w:val="001611BF"/>
    <w:rsid w:val="00164B56"/>
    <w:rsid w:val="001653FD"/>
    <w:rsid w:val="001661CA"/>
    <w:rsid w:val="0016645C"/>
    <w:rsid w:val="00170E5D"/>
    <w:rsid w:val="0017184B"/>
    <w:rsid w:val="0017660E"/>
    <w:rsid w:val="00177D78"/>
    <w:rsid w:val="00177D8F"/>
    <w:rsid w:val="00181383"/>
    <w:rsid w:val="001823CE"/>
    <w:rsid w:val="00182D37"/>
    <w:rsid w:val="00183491"/>
    <w:rsid w:val="00184DAC"/>
    <w:rsid w:val="0018507E"/>
    <w:rsid w:val="00187363"/>
    <w:rsid w:val="00187FB7"/>
    <w:rsid w:val="001907E5"/>
    <w:rsid w:val="00191C8F"/>
    <w:rsid w:val="00192506"/>
    <w:rsid w:val="00192529"/>
    <w:rsid w:val="001928E8"/>
    <w:rsid w:val="00195610"/>
    <w:rsid w:val="0019666C"/>
    <w:rsid w:val="001A0385"/>
    <w:rsid w:val="001A2E4D"/>
    <w:rsid w:val="001A3C07"/>
    <w:rsid w:val="001A7C44"/>
    <w:rsid w:val="001B011B"/>
    <w:rsid w:val="001B10E3"/>
    <w:rsid w:val="001B2001"/>
    <w:rsid w:val="001B3097"/>
    <w:rsid w:val="001B53CA"/>
    <w:rsid w:val="001B599A"/>
    <w:rsid w:val="001B5C41"/>
    <w:rsid w:val="001B67F7"/>
    <w:rsid w:val="001B6EA2"/>
    <w:rsid w:val="001B7B82"/>
    <w:rsid w:val="001C0154"/>
    <w:rsid w:val="001C0944"/>
    <w:rsid w:val="001C111B"/>
    <w:rsid w:val="001C1682"/>
    <w:rsid w:val="001C20F5"/>
    <w:rsid w:val="001C5B8E"/>
    <w:rsid w:val="001C6812"/>
    <w:rsid w:val="001D1004"/>
    <w:rsid w:val="001D1A4E"/>
    <w:rsid w:val="001D1D09"/>
    <w:rsid w:val="001D3498"/>
    <w:rsid w:val="001D45A4"/>
    <w:rsid w:val="001D6BBD"/>
    <w:rsid w:val="001E0C37"/>
    <w:rsid w:val="001E1566"/>
    <w:rsid w:val="001E5F84"/>
    <w:rsid w:val="001E6A6A"/>
    <w:rsid w:val="001E6D07"/>
    <w:rsid w:val="001F2175"/>
    <w:rsid w:val="001F4946"/>
    <w:rsid w:val="001F5490"/>
    <w:rsid w:val="001F5607"/>
    <w:rsid w:val="001F77B7"/>
    <w:rsid w:val="00200F62"/>
    <w:rsid w:val="00200FC2"/>
    <w:rsid w:val="00201489"/>
    <w:rsid w:val="002030B5"/>
    <w:rsid w:val="002057B2"/>
    <w:rsid w:val="00206C18"/>
    <w:rsid w:val="00206FEA"/>
    <w:rsid w:val="0021056F"/>
    <w:rsid w:val="00211E08"/>
    <w:rsid w:val="00212D69"/>
    <w:rsid w:val="002134E3"/>
    <w:rsid w:val="00215A40"/>
    <w:rsid w:val="002162D9"/>
    <w:rsid w:val="0021724E"/>
    <w:rsid w:val="002174A5"/>
    <w:rsid w:val="002175B1"/>
    <w:rsid w:val="00217AC0"/>
    <w:rsid w:val="0022061C"/>
    <w:rsid w:val="00220EE0"/>
    <w:rsid w:val="00223492"/>
    <w:rsid w:val="00224B5A"/>
    <w:rsid w:val="00225AD4"/>
    <w:rsid w:val="002263F7"/>
    <w:rsid w:val="002275B2"/>
    <w:rsid w:val="00230F69"/>
    <w:rsid w:val="002327FE"/>
    <w:rsid w:val="002345E3"/>
    <w:rsid w:val="0023485F"/>
    <w:rsid w:val="00235F6C"/>
    <w:rsid w:val="002367E0"/>
    <w:rsid w:val="00236A69"/>
    <w:rsid w:val="002374C6"/>
    <w:rsid w:val="00240501"/>
    <w:rsid w:val="00240784"/>
    <w:rsid w:val="00240894"/>
    <w:rsid w:val="00240ADF"/>
    <w:rsid w:val="00241AC1"/>
    <w:rsid w:val="00242A6A"/>
    <w:rsid w:val="00243799"/>
    <w:rsid w:val="00245227"/>
    <w:rsid w:val="0024589B"/>
    <w:rsid w:val="0024789D"/>
    <w:rsid w:val="00247F81"/>
    <w:rsid w:val="00251545"/>
    <w:rsid w:val="00254C12"/>
    <w:rsid w:val="0025518E"/>
    <w:rsid w:val="00257126"/>
    <w:rsid w:val="00257E58"/>
    <w:rsid w:val="00257EE3"/>
    <w:rsid w:val="0026077E"/>
    <w:rsid w:val="00265110"/>
    <w:rsid w:val="002676DF"/>
    <w:rsid w:val="00267FB8"/>
    <w:rsid w:val="00272429"/>
    <w:rsid w:val="00273794"/>
    <w:rsid w:val="002762F3"/>
    <w:rsid w:val="0027647D"/>
    <w:rsid w:val="00276C0C"/>
    <w:rsid w:val="00277226"/>
    <w:rsid w:val="002812E2"/>
    <w:rsid w:val="00282494"/>
    <w:rsid w:val="00282B74"/>
    <w:rsid w:val="00282D64"/>
    <w:rsid w:val="00283D59"/>
    <w:rsid w:val="002873F2"/>
    <w:rsid w:val="00287D82"/>
    <w:rsid w:val="00287F80"/>
    <w:rsid w:val="00291588"/>
    <w:rsid w:val="00291670"/>
    <w:rsid w:val="0029168E"/>
    <w:rsid w:val="002921B0"/>
    <w:rsid w:val="00293405"/>
    <w:rsid w:val="00294C19"/>
    <w:rsid w:val="00294F52"/>
    <w:rsid w:val="0029609C"/>
    <w:rsid w:val="002A0FCB"/>
    <w:rsid w:val="002A2262"/>
    <w:rsid w:val="002A2C88"/>
    <w:rsid w:val="002A5D5D"/>
    <w:rsid w:val="002A6467"/>
    <w:rsid w:val="002A6A5B"/>
    <w:rsid w:val="002A6F8E"/>
    <w:rsid w:val="002A7C95"/>
    <w:rsid w:val="002B0388"/>
    <w:rsid w:val="002B1D78"/>
    <w:rsid w:val="002B29AE"/>
    <w:rsid w:val="002B403A"/>
    <w:rsid w:val="002B40FD"/>
    <w:rsid w:val="002B4F64"/>
    <w:rsid w:val="002B6A2A"/>
    <w:rsid w:val="002C1EBE"/>
    <w:rsid w:val="002C2A69"/>
    <w:rsid w:val="002C3CAD"/>
    <w:rsid w:val="002C7E6B"/>
    <w:rsid w:val="002D36F8"/>
    <w:rsid w:val="002D377D"/>
    <w:rsid w:val="002D46F6"/>
    <w:rsid w:val="002D5E9C"/>
    <w:rsid w:val="002D6612"/>
    <w:rsid w:val="002E0826"/>
    <w:rsid w:val="002E3505"/>
    <w:rsid w:val="002E3BF4"/>
    <w:rsid w:val="002E548C"/>
    <w:rsid w:val="002E5775"/>
    <w:rsid w:val="002E58F8"/>
    <w:rsid w:val="002E6FBE"/>
    <w:rsid w:val="002E7278"/>
    <w:rsid w:val="002F01DE"/>
    <w:rsid w:val="002F1364"/>
    <w:rsid w:val="002F3D82"/>
    <w:rsid w:val="002F3F01"/>
    <w:rsid w:val="002F4A8B"/>
    <w:rsid w:val="002F56A5"/>
    <w:rsid w:val="002F65A4"/>
    <w:rsid w:val="002F7D53"/>
    <w:rsid w:val="00301B06"/>
    <w:rsid w:val="00303BB1"/>
    <w:rsid w:val="0030459D"/>
    <w:rsid w:val="003063B5"/>
    <w:rsid w:val="00307785"/>
    <w:rsid w:val="0031027D"/>
    <w:rsid w:val="0031037A"/>
    <w:rsid w:val="00310E3F"/>
    <w:rsid w:val="00312AAB"/>
    <w:rsid w:val="00313B46"/>
    <w:rsid w:val="003155DF"/>
    <w:rsid w:val="00315645"/>
    <w:rsid w:val="0031749C"/>
    <w:rsid w:val="00324357"/>
    <w:rsid w:val="003251D5"/>
    <w:rsid w:val="00325E77"/>
    <w:rsid w:val="00326545"/>
    <w:rsid w:val="00330D92"/>
    <w:rsid w:val="00331C78"/>
    <w:rsid w:val="00336A21"/>
    <w:rsid w:val="00340633"/>
    <w:rsid w:val="003414E3"/>
    <w:rsid w:val="003424C1"/>
    <w:rsid w:val="0034282F"/>
    <w:rsid w:val="00342E88"/>
    <w:rsid w:val="00343099"/>
    <w:rsid w:val="0034444B"/>
    <w:rsid w:val="00345275"/>
    <w:rsid w:val="00347108"/>
    <w:rsid w:val="003500D7"/>
    <w:rsid w:val="00351FCF"/>
    <w:rsid w:val="003543FE"/>
    <w:rsid w:val="00355872"/>
    <w:rsid w:val="00356481"/>
    <w:rsid w:val="00356EA1"/>
    <w:rsid w:val="003672F4"/>
    <w:rsid w:val="00372439"/>
    <w:rsid w:val="00373E4C"/>
    <w:rsid w:val="00373F52"/>
    <w:rsid w:val="00373FBA"/>
    <w:rsid w:val="00375041"/>
    <w:rsid w:val="00376F5A"/>
    <w:rsid w:val="0037726E"/>
    <w:rsid w:val="00377BA6"/>
    <w:rsid w:val="003800B5"/>
    <w:rsid w:val="00380B3E"/>
    <w:rsid w:val="00380FE3"/>
    <w:rsid w:val="00381FB7"/>
    <w:rsid w:val="003845BF"/>
    <w:rsid w:val="00385261"/>
    <w:rsid w:val="003854BA"/>
    <w:rsid w:val="00387136"/>
    <w:rsid w:val="00387621"/>
    <w:rsid w:val="003902AD"/>
    <w:rsid w:val="00391E3B"/>
    <w:rsid w:val="00392464"/>
    <w:rsid w:val="00393FAB"/>
    <w:rsid w:val="00394F53"/>
    <w:rsid w:val="0039549E"/>
    <w:rsid w:val="003A1C70"/>
    <w:rsid w:val="003A334B"/>
    <w:rsid w:val="003A34F2"/>
    <w:rsid w:val="003A5BA9"/>
    <w:rsid w:val="003A611E"/>
    <w:rsid w:val="003A6DAA"/>
    <w:rsid w:val="003A70AC"/>
    <w:rsid w:val="003A7A1A"/>
    <w:rsid w:val="003B21D8"/>
    <w:rsid w:val="003B2B20"/>
    <w:rsid w:val="003B5084"/>
    <w:rsid w:val="003B651E"/>
    <w:rsid w:val="003B6917"/>
    <w:rsid w:val="003B7DC4"/>
    <w:rsid w:val="003C1B19"/>
    <w:rsid w:val="003C2392"/>
    <w:rsid w:val="003C284E"/>
    <w:rsid w:val="003C6D8F"/>
    <w:rsid w:val="003C7E13"/>
    <w:rsid w:val="003D1553"/>
    <w:rsid w:val="003D1F76"/>
    <w:rsid w:val="003D4662"/>
    <w:rsid w:val="003D46F3"/>
    <w:rsid w:val="003D556D"/>
    <w:rsid w:val="003D5D54"/>
    <w:rsid w:val="003D69E1"/>
    <w:rsid w:val="003D7B01"/>
    <w:rsid w:val="003E182A"/>
    <w:rsid w:val="003E1EE1"/>
    <w:rsid w:val="003E464A"/>
    <w:rsid w:val="003E4896"/>
    <w:rsid w:val="003E4C8D"/>
    <w:rsid w:val="003E4DC3"/>
    <w:rsid w:val="003E749E"/>
    <w:rsid w:val="003F0C48"/>
    <w:rsid w:val="003F1C37"/>
    <w:rsid w:val="003F4441"/>
    <w:rsid w:val="003F5890"/>
    <w:rsid w:val="003F66F1"/>
    <w:rsid w:val="004013B2"/>
    <w:rsid w:val="0040147C"/>
    <w:rsid w:val="00405585"/>
    <w:rsid w:val="00405A7D"/>
    <w:rsid w:val="00405BB8"/>
    <w:rsid w:val="00405DC8"/>
    <w:rsid w:val="00406B73"/>
    <w:rsid w:val="00407DD4"/>
    <w:rsid w:val="004118DF"/>
    <w:rsid w:val="00412FF1"/>
    <w:rsid w:val="004131FF"/>
    <w:rsid w:val="00415B06"/>
    <w:rsid w:val="004162F3"/>
    <w:rsid w:val="0042133E"/>
    <w:rsid w:val="004216CE"/>
    <w:rsid w:val="00422DCE"/>
    <w:rsid w:val="004244FE"/>
    <w:rsid w:val="00424CBF"/>
    <w:rsid w:val="004251BA"/>
    <w:rsid w:val="004274A1"/>
    <w:rsid w:val="004278E3"/>
    <w:rsid w:val="00431176"/>
    <w:rsid w:val="00433E37"/>
    <w:rsid w:val="00434AD2"/>
    <w:rsid w:val="00435DDE"/>
    <w:rsid w:val="00436842"/>
    <w:rsid w:val="00437033"/>
    <w:rsid w:val="00440B6C"/>
    <w:rsid w:val="004418EF"/>
    <w:rsid w:val="0044257C"/>
    <w:rsid w:val="00442DBF"/>
    <w:rsid w:val="0044351F"/>
    <w:rsid w:val="00443550"/>
    <w:rsid w:val="00443720"/>
    <w:rsid w:val="00443DEF"/>
    <w:rsid w:val="00444346"/>
    <w:rsid w:val="00445D35"/>
    <w:rsid w:val="00446F44"/>
    <w:rsid w:val="00447D53"/>
    <w:rsid w:val="00451B8A"/>
    <w:rsid w:val="004544AC"/>
    <w:rsid w:val="0045460E"/>
    <w:rsid w:val="00457182"/>
    <w:rsid w:val="00463F05"/>
    <w:rsid w:val="00464DF9"/>
    <w:rsid w:val="00465E62"/>
    <w:rsid w:val="004732E5"/>
    <w:rsid w:val="004738E2"/>
    <w:rsid w:val="004738F1"/>
    <w:rsid w:val="0047448F"/>
    <w:rsid w:val="00480225"/>
    <w:rsid w:val="00481910"/>
    <w:rsid w:val="00484198"/>
    <w:rsid w:val="00485122"/>
    <w:rsid w:val="004857AB"/>
    <w:rsid w:val="00487057"/>
    <w:rsid w:val="00487899"/>
    <w:rsid w:val="0049364D"/>
    <w:rsid w:val="00493FE3"/>
    <w:rsid w:val="0049469F"/>
    <w:rsid w:val="00494B8C"/>
    <w:rsid w:val="00494C28"/>
    <w:rsid w:val="00495797"/>
    <w:rsid w:val="0049757C"/>
    <w:rsid w:val="00497DFF"/>
    <w:rsid w:val="004A050E"/>
    <w:rsid w:val="004A06CB"/>
    <w:rsid w:val="004A0FB9"/>
    <w:rsid w:val="004A3BFA"/>
    <w:rsid w:val="004A5638"/>
    <w:rsid w:val="004A5D0B"/>
    <w:rsid w:val="004A69E8"/>
    <w:rsid w:val="004A7FF2"/>
    <w:rsid w:val="004B137A"/>
    <w:rsid w:val="004B1922"/>
    <w:rsid w:val="004B2130"/>
    <w:rsid w:val="004B263A"/>
    <w:rsid w:val="004B2E25"/>
    <w:rsid w:val="004B2E8F"/>
    <w:rsid w:val="004B3101"/>
    <w:rsid w:val="004B320C"/>
    <w:rsid w:val="004C0462"/>
    <w:rsid w:val="004C0E83"/>
    <w:rsid w:val="004C28C2"/>
    <w:rsid w:val="004C467E"/>
    <w:rsid w:val="004C6648"/>
    <w:rsid w:val="004C6970"/>
    <w:rsid w:val="004C6AB1"/>
    <w:rsid w:val="004D06BC"/>
    <w:rsid w:val="004D1CD4"/>
    <w:rsid w:val="004D22C6"/>
    <w:rsid w:val="004D3DF3"/>
    <w:rsid w:val="004D6287"/>
    <w:rsid w:val="004E0465"/>
    <w:rsid w:val="004E0F97"/>
    <w:rsid w:val="004E6858"/>
    <w:rsid w:val="004E77ED"/>
    <w:rsid w:val="004E79D6"/>
    <w:rsid w:val="004F17E9"/>
    <w:rsid w:val="004F30C4"/>
    <w:rsid w:val="004F3CA3"/>
    <w:rsid w:val="004F6005"/>
    <w:rsid w:val="004F66CB"/>
    <w:rsid w:val="004F6783"/>
    <w:rsid w:val="005002FD"/>
    <w:rsid w:val="00500354"/>
    <w:rsid w:val="005014D1"/>
    <w:rsid w:val="00503CA2"/>
    <w:rsid w:val="005075BE"/>
    <w:rsid w:val="0050776A"/>
    <w:rsid w:val="00507A08"/>
    <w:rsid w:val="00507C08"/>
    <w:rsid w:val="005104F3"/>
    <w:rsid w:val="00511CD2"/>
    <w:rsid w:val="00515CA7"/>
    <w:rsid w:val="00520D72"/>
    <w:rsid w:val="00522EF2"/>
    <w:rsid w:val="00524665"/>
    <w:rsid w:val="00526E61"/>
    <w:rsid w:val="00527C6D"/>
    <w:rsid w:val="005305D0"/>
    <w:rsid w:val="00530849"/>
    <w:rsid w:val="00531347"/>
    <w:rsid w:val="005337D0"/>
    <w:rsid w:val="00535731"/>
    <w:rsid w:val="0053625D"/>
    <w:rsid w:val="0053653A"/>
    <w:rsid w:val="00540295"/>
    <w:rsid w:val="00540957"/>
    <w:rsid w:val="005411BE"/>
    <w:rsid w:val="00541565"/>
    <w:rsid w:val="005420A5"/>
    <w:rsid w:val="0054302C"/>
    <w:rsid w:val="005439D9"/>
    <w:rsid w:val="00545CE3"/>
    <w:rsid w:val="00546126"/>
    <w:rsid w:val="00552781"/>
    <w:rsid w:val="00554E15"/>
    <w:rsid w:val="005554FB"/>
    <w:rsid w:val="00555C80"/>
    <w:rsid w:val="005565EC"/>
    <w:rsid w:val="00556834"/>
    <w:rsid w:val="005578BD"/>
    <w:rsid w:val="005610AE"/>
    <w:rsid w:val="00562900"/>
    <w:rsid w:val="00565096"/>
    <w:rsid w:val="0056546C"/>
    <w:rsid w:val="00567A4B"/>
    <w:rsid w:val="005703AC"/>
    <w:rsid w:val="0057332C"/>
    <w:rsid w:val="00574091"/>
    <w:rsid w:val="00580A65"/>
    <w:rsid w:val="00580D9E"/>
    <w:rsid w:val="00580E91"/>
    <w:rsid w:val="00582E57"/>
    <w:rsid w:val="00583AAF"/>
    <w:rsid w:val="005852D7"/>
    <w:rsid w:val="00585527"/>
    <w:rsid w:val="00585F19"/>
    <w:rsid w:val="005867A8"/>
    <w:rsid w:val="00587010"/>
    <w:rsid w:val="005912FD"/>
    <w:rsid w:val="00591E13"/>
    <w:rsid w:val="0059220E"/>
    <w:rsid w:val="00592E76"/>
    <w:rsid w:val="005939BB"/>
    <w:rsid w:val="00595AEC"/>
    <w:rsid w:val="005A1ADE"/>
    <w:rsid w:val="005A3515"/>
    <w:rsid w:val="005A56A2"/>
    <w:rsid w:val="005A6DE6"/>
    <w:rsid w:val="005A7E57"/>
    <w:rsid w:val="005B1F8F"/>
    <w:rsid w:val="005B2249"/>
    <w:rsid w:val="005B2BED"/>
    <w:rsid w:val="005B3B1D"/>
    <w:rsid w:val="005B469D"/>
    <w:rsid w:val="005B569A"/>
    <w:rsid w:val="005B5DC5"/>
    <w:rsid w:val="005B703B"/>
    <w:rsid w:val="005C1AD3"/>
    <w:rsid w:val="005C46E1"/>
    <w:rsid w:val="005C4AA6"/>
    <w:rsid w:val="005C4C20"/>
    <w:rsid w:val="005C4CED"/>
    <w:rsid w:val="005C5132"/>
    <w:rsid w:val="005C52CF"/>
    <w:rsid w:val="005C72C6"/>
    <w:rsid w:val="005D0269"/>
    <w:rsid w:val="005D0784"/>
    <w:rsid w:val="005D25AB"/>
    <w:rsid w:val="005D4DBC"/>
    <w:rsid w:val="005D5E33"/>
    <w:rsid w:val="005D61F9"/>
    <w:rsid w:val="005D7345"/>
    <w:rsid w:val="005D7FDF"/>
    <w:rsid w:val="005EB821"/>
    <w:rsid w:val="005F2AC0"/>
    <w:rsid w:val="005F2B85"/>
    <w:rsid w:val="005F3A6C"/>
    <w:rsid w:val="005F46C8"/>
    <w:rsid w:val="005F78DC"/>
    <w:rsid w:val="006006DF"/>
    <w:rsid w:val="006027A4"/>
    <w:rsid w:val="00603A6C"/>
    <w:rsid w:val="006046B1"/>
    <w:rsid w:val="006061E3"/>
    <w:rsid w:val="0060704B"/>
    <w:rsid w:val="0061184D"/>
    <w:rsid w:val="00612CFE"/>
    <w:rsid w:val="006140A7"/>
    <w:rsid w:val="006143CE"/>
    <w:rsid w:val="006176E4"/>
    <w:rsid w:val="006226F8"/>
    <w:rsid w:val="00622F07"/>
    <w:rsid w:val="00624A2D"/>
    <w:rsid w:val="006264B9"/>
    <w:rsid w:val="00627E57"/>
    <w:rsid w:val="00630BA4"/>
    <w:rsid w:val="00631102"/>
    <w:rsid w:val="0063127A"/>
    <w:rsid w:val="00633A22"/>
    <w:rsid w:val="00634953"/>
    <w:rsid w:val="006361CD"/>
    <w:rsid w:val="00636359"/>
    <w:rsid w:val="0064097C"/>
    <w:rsid w:val="00640A66"/>
    <w:rsid w:val="00641A4B"/>
    <w:rsid w:val="00642149"/>
    <w:rsid w:val="00642A63"/>
    <w:rsid w:val="006464AF"/>
    <w:rsid w:val="00646696"/>
    <w:rsid w:val="0064778E"/>
    <w:rsid w:val="00651ABF"/>
    <w:rsid w:val="0065388B"/>
    <w:rsid w:val="00654C0F"/>
    <w:rsid w:val="006560E1"/>
    <w:rsid w:val="00656E52"/>
    <w:rsid w:val="006577E5"/>
    <w:rsid w:val="00660361"/>
    <w:rsid w:val="00661C4F"/>
    <w:rsid w:val="00665CA5"/>
    <w:rsid w:val="0066617E"/>
    <w:rsid w:val="00666E26"/>
    <w:rsid w:val="00667AD1"/>
    <w:rsid w:val="006703F4"/>
    <w:rsid w:val="006704A2"/>
    <w:rsid w:val="00673AF3"/>
    <w:rsid w:val="00676B6A"/>
    <w:rsid w:val="00676FB1"/>
    <w:rsid w:val="006773F5"/>
    <w:rsid w:val="00677400"/>
    <w:rsid w:val="0068037B"/>
    <w:rsid w:val="006825F4"/>
    <w:rsid w:val="00684C7F"/>
    <w:rsid w:val="00684D2D"/>
    <w:rsid w:val="00684D3F"/>
    <w:rsid w:val="00695FF6"/>
    <w:rsid w:val="006971B9"/>
    <w:rsid w:val="00697748"/>
    <w:rsid w:val="006A1A86"/>
    <w:rsid w:val="006A56EF"/>
    <w:rsid w:val="006A6FA0"/>
    <w:rsid w:val="006B19CE"/>
    <w:rsid w:val="006B3820"/>
    <w:rsid w:val="006C017C"/>
    <w:rsid w:val="006C243D"/>
    <w:rsid w:val="006C4453"/>
    <w:rsid w:val="006C4A67"/>
    <w:rsid w:val="006C54D5"/>
    <w:rsid w:val="006C6176"/>
    <w:rsid w:val="006D3D98"/>
    <w:rsid w:val="006D3F03"/>
    <w:rsid w:val="006D439A"/>
    <w:rsid w:val="006D5D39"/>
    <w:rsid w:val="006D63E7"/>
    <w:rsid w:val="006D70FD"/>
    <w:rsid w:val="006D7688"/>
    <w:rsid w:val="006E1264"/>
    <w:rsid w:val="006E277C"/>
    <w:rsid w:val="006E3267"/>
    <w:rsid w:val="006E55AF"/>
    <w:rsid w:val="006E57D2"/>
    <w:rsid w:val="006E7CBD"/>
    <w:rsid w:val="006F06CB"/>
    <w:rsid w:val="006F1028"/>
    <w:rsid w:val="006F1332"/>
    <w:rsid w:val="006F2C49"/>
    <w:rsid w:val="006F2EC6"/>
    <w:rsid w:val="006F3EED"/>
    <w:rsid w:val="006F6720"/>
    <w:rsid w:val="006F6B32"/>
    <w:rsid w:val="006F6BAC"/>
    <w:rsid w:val="006F6D29"/>
    <w:rsid w:val="007009BE"/>
    <w:rsid w:val="00703CD6"/>
    <w:rsid w:val="00703CD8"/>
    <w:rsid w:val="00704086"/>
    <w:rsid w:val="007047F6"/>
    <w:rsid w:val="00706EF1"/>
    <w:rsid w:val="00707DEE"/>
    <w:rsid w:val="0071030B"/>
    <w:rsid w:val="007105BB"/>
    <w:rsid w:val="00711778"/>
    <w:rsid w:val="007205E4"/>
    <w:rsid w:val="00720DD5"/>
    <w:rsid w:val="007222C0"/>
    <w:rsid w:val="00724740"/>
    <w:rsid w:val="00724ECB"/>
    <w:rsid w:val="00726B4A"/>
    <w:rsid w:val="00727984"/>
    <w:rsid w:val="00730E51"/>
    <w:rsid w:val="00732160"/>
    <w:rsid w:val="0073249E"/>
    <w:rsid w:val="00732822"/>
    <w:rsid w:val="00734E11"/>
    <w:rsid w:val="00736B0D"/>
    <w:rsid w:val="00737191"/>
    <w:rsid w:val="0074031A"/>
    <w:rsid w:val="00742166"/>
    <w:rsid w:val="0074455A"/>
    <w:rsid w:val="00745BBF"/>
    <w:rsid w:val="00746CC8"/>
    <w:rsid w:val="00746DDD"/>
    <w:rsid w:val="00752018"/>
    <w:rsid w:val="0075235D"/>
    <w:rsid w:val="00753589"/>
    <w:rsid w:val="0075395C"/>
    <w:rsid w:val="007543DE"/>
    <w:rsid w:val="00754E6F"/>
    <w:rsid w:val="00756908"/>
    <w:rsid w:val="00762C12"/>
    <w:rsid w:val="00763138"/>
    <w:rsid w:val="00765942"/>
    <w:rsid w:val="00766F59"/>
    <w:rsid w:val="00771AD2"/>
    <w:rsid w:val="00773418"/>
    <w:rsid w:val="00773A02"/>
    <w:rsid w:val="0077663E"/>
    <w:rsid w:val="00776E1A"/>
    <w:rsid w:val="007775BF"/>
    <w:rsid w:val="007806F4"/>
    <w:rsid w:val="00783187"/>
    <w:rsid w:val="00784E90"/>
    <w:rsid w:val="00787D31"/>
    <w:rsid w:val="007927B6"/>
    <w:rsid w:val="00793D65"/>
    <w:rsid w:val="00794C61"/>
    <w:rsid w:val="0079523F"/>
    <w:rsid w:val="007964C9"/>
    <w:rsid w:val="00796551"/>
    <w:rsid w:val="00796973"/>
    <w:rsid w:val="00797F80"/>
    <w:rsid w:val="007A634A"/>
    <w:rsid w:val="007A6E8A"/>
    <w:rsid w:val="007A71AE"/>
    <w:rsid w:val="007A7CA4"/>
    <w:rsid w:val="007B0156"/>
    <w:rsid w:val="007B046C"/>
    <w:rsid w:val="007B1B52"/>
    <w:rsid w:val="007B1B73"/>
    <w:rsid w:val="007B4CAD"/>
    <w:rsid w:val="007B4CBC"/>
    <w:rsid w:val="007B6C61"/>
    <w:rsid w:val="007B7EBB"/>
    <w:rsid w:val="007C1D29"/>
    <w:rsid w:val="007C2474"/>
    <w:rsid w:val="007C396F"/>
    <w:rsid w:val="007C39D8"/>
    <w:rsid w:val="007C4E54"/>
    <w:rsid w:val="007C5DB5"/>
    <w:rsid w:val="007C6171"/>
    <w:rsid w:val="007C6AD5"/>
    <w:rsid w:val="007D37C7"/>
    <w:rsid w:val="007D54A8"/>
    <w:rsid w:val="007D584B"/>
    <w:rsid w:val="007D6FB9"/>
    <w:rsid w:val="007E1511"/>
    <w:rsid w:val="007E30F2"/>
    <w:rsid w:val="007F027A"/>
    <w:rsid w:val="007F047A"/>
    <w:rsid w:val="007F2F69"/>
    <w:rsid w:val="007F392B"/>
    <w:rsid w:val="007F3E32"/>
    <w:rsid w:val="007F74DC"/>
    <w:rsid w:val="0080211A"/>
    <w:rsid w:val="00802437"/>
    <w:rsid w:val="00803362"/>
    <w:rsid w:val="008037B1"/>
    <w:rsid w:val="0080422E"/>
    <w:rsid w:val="00805F4D"/>
    <w:rsid w:val="00806F77"/>
    <w:rsid w:val="008075C4"/>
    <w:rsid w:val="008117F6"/>
    <w:rsid w:val="00811B28"/>
    <w:rsid w:val="00816257"/>
    <w:rsid w:val="00816B4C"/>
    <w:rsid w:val="008200CE"/>
    <w:rsid w:val="00820296"/>
    <w:rsid w:val="00824B4D"/>
    <w:rsid w:val="0082502C"/>
    <w:rsid w:val="0082511C"/>
    <w:rsid w:val="00825A56"/>
    <w:rsid w:val="00825DFD"/>
    <w:rsid w:val="008262DF"/>
    <w:rsid w:val="00826B88"/>
    <w:rsid w:val="0083131B"/>
    <w:rsid w:val="00834D1B"/>
    <w:rsid w:val="00836526"/>
    <w:rsid w:val="00836544"/>
    <w:rsid w:val="00841FBD"/>
    <w:rsid w:val="008422A6"/>
    <w:rsid w:val="00851104"/>
    <w:rsid w:val="00852D93"/>
    <w:rsid w:val="00853C43"/>
    <w:rsid w:val="008612E3"/>
    <w:rsid w:val="008626AC"/>
    <w:rsid w:val="008635D4"/>
    <w:rsid w:val="00871CB6"/>
    <w:rsid w:val="00872561"/>
    <w:rsid w:val="00872F56"/>
    <w:rsid w:val="0087350F"/>
    <w:rsid w:val="00874753"/>
    <w:rsid w:val="0087612D"/>
    <w:rsid w:val="00877287"/>
    <w:rsid w:val="00881BDA"/>
    <w:rsid w:val="00881BF6"/>
    <w:rsid w:val="00886D56"/>
    <w:rsid w:val="00887112"/>
    <w:rsid w:val="00887B13"/>
    <w:rsid w:val="0089245C"/>
    <w:rsid w:val="0089356B"/>
    <w:rsid w:val="00893F63"/>
    <w:rsid w:val="00894F26"/>
    <w:rsid w:val="00895D8C"/>
    <w:rsid w:val="008964A4"/>
    <w:rsid w:val="008A0FBB"/>
    <w:rsid w:val="008A7067"/>
    <w:rsid w:val="008B1097"/>
    <w:rsid w:val="008B2BAE"/>
    <w:rsid w:val="008B4AE7"/>
    <w:rsid w:val="008B5447"/>
    <w:rsid w:val="008B55E3"/>
    <w:rsid w:val="008B6B53"/>
    <w:rsid w:val="008C1F5C"/>
    <w:rsid w:val="008D15DA"/>
    <w:rsid w:val="008D1CEC"/>
    <w:rsid w:val="008D53F7"/>
    <w:rsid w:val="008D55C9"/>
    <w:rsid w:val="008D58D0"/>
    <w:rsid w:val="008D593A"/>
    <w:rsid w:val="008E17A2"/>
    <w:rsid w:val="008E5131"/>
    <w:rsid w:val="008F039D"/>
    <w:rsid w:val="008F0E4F"/>
    <w:rsid w:val="008F293C"/>
    <w:rsid w:val="0090346F"/>
    <w:rsid w:val="00903811"/>
    <w:rsid w:val="00906C00"/>
    <w:rsid w:val="0091581F"/>
    <w:rsid w:val="00921C53"/>
    <w:rsid w:val="00921D56"/>
    <w:rsid w:val="00922F5A"/>
    <w:rsid w:val="00927F34"/>
    <w:rsid w:val="00930D79"/>
    <w:rsid w:val="00933762"/>
    <w:rsid w:val="009401C5"/>
    <w:rsid w:val="00942A0A"/>
    <w:rsid w:val="00943379"/>
    <w:rsid w:val="009444D5"/>
    <w:rsid w:val="00945CAA"/>
    <w:rsid w:val="00952D35"/>
    <w:rsid w:val="00953500"/>
    <w:rsid w:val="0095477A"/>
    <w:rsid w:val="009548C1"/>
    <w:rsid w:val="00954909"/>
    <w:rsid w:val="00960534"/>
    <w:rsid w:val="00964813"/>
    <w:rsid w:val="00964C3A"/>
    <w:rsid w:val="00965483"/>
    <w:rsid w:val="00967D62"/>
    <w:rsid w:val="00980761"/>
    <w:rsid w:val="00980E06"/>
    <w:rsid w:val="00982899"/>
    <w:rsid w:val="009829C0"/>
    <w:rsid w:val="0098368F"/>
    <w:rsid w:val="00983C1A"/>
    <w:rsid w:val="0098742A"/>
    <w:rsid w:val="009879C1"/>
    <w:rsid w:val="0099011B"/>
    <w:rsid w:val="00990705"/>
    <w:rsid w:val="0099293E"/>
    <w:rsid w:val="009A3055"/>
    <w:rsid w:val="009A3DDC"/>
    <w:rsid w:val="009A5CF9"/>
    <w:rsid w:val="009A61DD"/>
    <w:rsid w:val="009A6A07"/>
    <w:rsid w:val="009B04E6"/>
    <w:rsid w:val="009B10C9"/>
    <w:rsid w:val="009B1A0C"/>
    <w:rsid w:val="009B1FF1"/>
    <w:rsid w:val="009B24D8"/>
    <w:rsid w:val="009B61C9"/>
    <w:rsid w:val="009B61CE"/>
    <w:rsid w:val="009B76C8"/>
    <w:rsid w:val="009B7B24"/>
    <w:rsid w:val="009C1ADA"/>
    <w:rsid w:val="009C470C"/>
    <w:rsid w:val="009C4C84"/>
    <w:rsid w:val="009C4F14"/>
    <w:rsid w:val="009C75EB"/>
    <w:rsid w:val="009D13AB"/>
    <w:rsid w:val="009D2740"/>
    <w:rsid w:val="009D27C8"/>
    <w:rsid w:val="009D2CC6"/>
    <w:rsid w:val="009D3B57"/>
    <w:rsid w:val="009D3FA5"/>
    <w:rsid w:val="009D4B7C"/>
    <w:rsid w:val="009D4E1D"/>
    <w:rsid w:val="009D50B4"/>
    <w:rsid w:val="009D5687"/>
    <w:rsid w:val="009D6037"/>
    <w:rsid w:val="009E007C"/>
    <w:rsid w:val="009E2ABB"/>
    <w:rsid w:val="009E54EB"/>
    <w:rsid w:val="009E7312"/>
    <w:rsid w:val="009E7AF1"/>
    <w:rsid w:val="009F1711"/>
    <w:rsid w:val="009F395B"/>
    <w:rsid w:val="009F5B93"/>
    <w:rsid w:val="009F6C21"/>
    <w:rsid w:val="00A016F2"/>
    <w:rsid w:val="00A0302F"/>
    <w:rsid w:val="00A039A8"/>
    <w:rsid w:val="00A057BA"/>
    <w:rsid w:val="00A05E5A"/>
    <w:rsid w:val="00A06D8B"/>
    <w:rsid w:val="00A07F56"/>
    <w:rsid w:val="00A07FDC"/>
    <w:rsid w:val="00A12A32"/>
    <w:rsid w:val="00A14BA0"/>
    <w:rsid w:val="00A15EBC"/>
    <w:rsid w:val="00A162C0"/>
    <w:rsid w:val="00A16ACF"/>
    <w:rsid w:val="00A20295"/>
    <w:rsid w:val="00A2237D"/>
    <w:rsid w:val="00A240EC"/>
    <w:rsid w:val="00A24707"/>
    <w:rsid w:val="00A24D83"/>
    <w:rsid w:val="00A30EEF"/>
    <w:rsid w:val="00A319B4"/>
    <w:rsid w:val="00A3376C"/>
    <w:rsid w:val="00A42C8E"/>
    <w:rsid w:val="00A430E9"/>
    <w:rsid w:val="00A431DE"/>
    <w:rsid w:val="00A445A3"/>
    <w:rsid w:val="00A45153"/>
    <w:rsid w:val="00A4553C"/>
    <w:rsid w:val="00A4781E"/>
    <w:rsid w:val="00A47FA4"/>
    <w:rsid w:val="00A501ED"/>
    <w:rsid w:val="00A51E9B"/>
    <w:rsid w:val="00A526AA"/>
    <w:rsid w:val="00A52B27"/>
    <w:rsid w:val="00A57BA8"/>
    <w:rsid w:val="00A6375B"/>
    <w:rsid w:val="00A653A4"/>
    <w:rsid w:val="00A66592"/>
    <w:rsid w:val="00A72059"/>
    <w:rsid w:val="00A7233D"/>
    <w:rsid w:val="00A723B3"/>
    <w:rsid w:val="00A73709"/>
    <w:rsid w:val="00A7551A"/>
    <w:rsid w:val="00A75C60"/>
    <w:rsid w:val="00A770DE"/>
    <w:rsid w:val="00A81C7E"/>
    <w:rsid w:val="00A82C4B"/>
    <w:rsid w:val="00A832AA"/>
    <w:rsid w:val="00A83600"/>
    <w:rsid w:val="00A843F9"/>
    <w:rsid w:val="00A870A1"/>
    <w:rsid w:val="00A87EFC"/>
    <w:rsid w:val="00A900EF"/>
    <w:rsid w:val="00A905C7"/>
    <w:rsid w:val="00A9256D"/>
    <w:rsid w:val="00A95352"/>
    <w:rsid w:val="00A96A52"/>
    <w:rsid w:val="00AA06EC"/>
    <w:rsid w:val="00AA0DF5"/>
    <w:rsid w:val="00AA3548"/>
    <w:rsid w:val="00AA3EFC"/>
    <w:rsid w:val="00AA5A4E"/>
    <w:rsid w:val="00AA65AD"/>
    <w:rsid w:val="00AB1661"/>
    <w:rsid w:val="00AB4335"/>
    <w:rsid w:val="00AC0215"/>
    <w:rsid w:val="00AC0431"/>
    <w:rsid w:val="00AC0DC2"/>
    <w:rsid w:val="00AC1624"/>
    <w:rsid w:val="00AC3244"/>
    <w:rsid w:val="00AD136E"/>
    <w:rsid w:val="00AD3E4A"/>
    <w:rsid w:val="00AD4023"/>
    <w:rsid w:val="00AD4C62"/>
    <w:rsid w:val="00AD50A1"/>
    <w:rsid w:val="00AD574E"/>
    <w:rsid w:val="00AD5DC3"/>
    <w:rsid w:val="00AE0672"/>
    <w:rsid w:val="00AE0A16"/>
    <w:rsid w:val="00AE28A9"/>
    <w:rsid w:val="00AE2DB7"/>
    <w:rsid w:val="00AE5AD9"/>
    <w:rsid w:val="00AF165C"/>
    <w:rsid w:val="00AF66EE"/>
    <w:rsid w:val="00AF6BD6"/>
    <w:rsid w:val="00B00E86"/>
    <w:rsid w:val="00B029A4"/>
    <w:rsid w:val="00B03584"/>
    <w:rsid w:val="00B05A51"/>
    <w:rsid w:val="00B05C9D"/>
    <w:rsid w:val="00B0791D"/>
    <w:rsid w:val="00B102DE"/>
    <w:rsid w:val="00B119C5"/>
    <w:rsid w:val="00B12927"/>
    <w:rsid w:val="00B12A97"/>
    <w:rsid w:val="00B13A43"/>
    <w:rsid w:val="00B14706"/>
    <w:rsid w:val="00B16ACE"/>
    <w:rsid w:val="00B201E3"/>
    <w:rsid w:val="00B2187E"/>
    <w:rsid w:val="00B21C3E"/>
    <w:rsid w:val="00B22AFA"/>
    <w:rsid w:val="00B22FB0"/>
    <w:rsid w:val="00B2317A"/>
    <w:rsid w:val="00B23C6E"/>
    <w:rsid w:val="00B24384"/>
    <w:rsid w:val="00B24D6B"/>
    <w:rsid w:val="00B24DD6"/>
    <w:rsid w:val="00B26224"/>
    <w:rsid w:val="00B30F73"/>
    <w:rsid w:val="00B32F5B"/>
    <w:rsid w:val="00B32FB9"/>
    <w:rsid w:val="00B34EE2"/>
    <w:rsid w:val="00B36370"/>
    <w:rsid w:val="00B3661C"/>
    <w:rsid w:val="00B375CF"/>
    <w:rsid w:val="00B40705"/>
    <w:rsid w:val="00B40CE0"/>
    <w:rsid w:val="00B41420"/>
    <w:rsid w:val="00B420A9"/>
    <w:rsid w:val="00B44022"/>
    <w:rsid w:val="00B4481D"/>
    <w:rsid w:val="00B469E8"/>
    <w:rsid w:val="00B52248"/>
    <w:rsid w:val="00B52A79"/>
    <w:rsid w:val="00B53474"/>
    <w:rsid w:val="00B55787"/>
    <w:rsid w:val="00B55AF4"/>
    <w:rsid w:val="00B5718B"/>
    <w:rsid w:val="00B574E4"/>
    <w:rsid w:val="00B60DEB"/>
    <w:rsid w:val="00B6102D"/>
    <w:rsid w:val="00B62895"/>
    <w:rsid w:val="00B63635"/>
    <w:rsid w:val="00B647D4"/>
    <w:rsid w:val="00B72102"/>
    <w:rsid w:val="00B729B1"/>
    <w:rsid w:val="00B73ADB"/>
    <w:rsid w:val="00B75ED8"/>
    <w:rsid w:val="00B761C0"/>
    <w:rsid w:val="00B77545"/>
    <w:rsid w:val="00B77582"/>
    <w:rsid w:val="00B804F6"/>
    <w:rsid w:val="00B82ABB"/>
    <w:rsid w:val="00B839BF"/>
    <w:rsid w:val="00B84365"/>
    <w:rsid w:val="00B903B0"/>
    <w:rsid w:val="00B95973"/>
    <w:rsid w:val="00B96B20"/>
    <w:rsid w:val="00BA18AC"/>
    <w:rsid w:val="00BA1EAC"/>
    <w:rsid w:val="00BA34D1"/>
    <w:rsid w:val="00BA4C8A"/>
    <w:rsid w:val="00BA6F58"/>
    <w:rsid w:val="00BB15B5"/>
    <w:rsid w:val="00BB2017"/>
    <w:rsid w:val="00BB31D3"/>
    <w:rsid w:val="00BB36A6"/>
    <w:rsid w:val="00BB45FA"/>
    <w:rsid w:val="00BB55F5"/>
    <w:rsid w:val="00BC0091"/>
    <w:rsid w:val="00BC19B6"/>
    <w:rsid w:val="00BC2EF6"/>
    <w:rsid w:val="00BC313A"/>
    <w:rsid w:val="00BC52EE"/>
    <w:rsid w:val="00BC7601"/>
    <w:rsid w:val="00BD02D7"/>
    <w:rsid w:val="00BD0DE9"/>
    <w:rsid w:val="00BD3195"/>
    <w:rsid w:val="00BD7DAF"/>
    <w:rsid w:val="00BE1E23"/>
    <w:rsid w:val="00BE2446"/>
    <w:rsid w:val="00BE3181"/>
    <w:rsid w:val="00BE61E9"/>
    <w:rsid w:val="00BE6B81"/>
    <w:rsid w:val="00BF1CD0"/>
    <w:rsid w:val="00BF2192"/>
    <w:rsid w:val="00BF46AC"/>
    <w:rsid w:val="00C01B7E"/>
    <w:rsid w:val="00C02106"/>
    <w:rsid w:val="00C02B35"/>
    <w:rsid w:val="00C02F12"/>
    <w:rsid w:val="00C05670"/>
    <w:rsid w:val="00C05BD6"/>
    <w:rsid w:val="00C06EBD"/>
    <w:rsid w:val="00C07D99"/>
    <w:rsid w:val="00C1125A"/>
    <w:rsid w:val="00C12070"/>
    <w:rsid w:val="00C17EE7"/>
    <w:rsid w:val="00C2272A"/>
    <w:rsid w:val="00C26914"/>
    <w:rsid w:val="00C30AA3"/>
    <w:rsid w:val="00C32DCE"/>
    <w:rsid w:val="00C348D7"/>
    <w:rsid w:val="00C35873"/>
    <w:rsid w:val="00C404BA"/>
    <w:rsid w:val="00C40DCD"/>
    <w:rsid w:val="00C4150B"/>
    <w:rsid w:val="00C41517"/>
    <w:rsid w:val="00C422AB"/>
    <w:rsid w:val="00C4632E"/>
    <w:rsid w:val="00C5023F"/>
    <w:rsid w:val="00C50683"/>
    <w:rsid w:val="00C51623"/>
    <w:rsid w:val="00C53313"/>
    <w:rsid w:val="00C53B78"/>
    <w:rsid w:val="00C53D03"/>
    <w:rsid w:val="00C543C8"/>
    <w:rsid w:val="00C54B05"/>
    <w:rsid w:val="00C5511B"/>
    <w:rsid w:val="00C561DA"/>
    <w:rsid w:val="00C56542"/>
    <w:rsid w:val="00C57168"/>
    <w:rsid w:val="00C608D3"/>
    <w:rsid w:val="00C60D0B"/>
    <w:rsid w:val="00C61D6B"/>
    <w:rsid w:val="00C62DF1"/>
    <w:rsid w:val="00C65E84"/>
    <w:rsid w:val="00C66176"/>
    <w:rsid w:val="00C6667C"/>
    <w:rsid w:val="00C667EF"/>
    <w:rsid w:val="00C66B17"/>
    <w:rsid w:val="00C66C17"/>
    <w:rsid w:val="00C704B1"/>
    <w:rsid w:val="00C71081"/>
    <w:rsid w:val="00C71705"/>
    <w:rsid w:val="00C72334"/>
    <w:rsid w:val="00C72E0C"/>
    <w:rsid w:val="00C73EA7"/>
    <w:rsid w:val="00C7417A"/>
    <w:rsid w:val="00C763BE"/>
    <w:rsid w:val="00C7736C"/>
    <w:rsid w:val="00C800CA"/>
    <w:rsid w:val="00C80B46"/>
    <w:rsid w:val="00C83677"/>
    <w:rsid w:val="00C852A5"/>
    <w:rsid w:val="00C85AEB"/>
    <w:rsid w:val="00C8706E"/>
    <w:rsid w:val="00C90585"/>
    <w:rsid w:val="00C92433"/>
    <w:rsid w:val="00C931D0"/>
    <w:rsid w:val="00C976AE"/>
    <w:rsid w:val="00C97FDE"/>
    <w:rsid w:val="00CA2E7A"/>
    <w:rsid w:val="00CA43F0"/>
    <w:rsid w:val="00CA4978"/>
    <w:rsid w:val="00CA6926"/>
    <w:rsid w:val="00CA7C7B"/>
    <w:rsid w:val="00CB190D"/>
    <w:rsid w:val="00CB1AFA"/>
    <w:rsid w:val="00CB2513"/>
    <w:rsid w:val="00CB31D0"/>
    <w:rsid w:val="00CB4E12"/>
    <w:rsid w:val="00CB556D"/>
    <w:rsid w:val="00CB6EF4"/>
    <w:rsid w:val="00CC0370"/>
    <w:rsid w:val="00CC10E6"/>
    <w:rsid w:val="00CC138F"/>
    <w:rsid w:val="00CC1D00"/>
    <w:rsid w:val="00CC360C"/>
    <w:rsid w:val="00CC476C"/>
    <w:rsid w:val="00CC4FB2"/>
    <w:rsid w:val="00CC65CB"/>
    <w:rsid w:val="00CD0508"/>
    <w:rsid w:val="00CD3006"/>
    <w:rsid w:val="00CD6BA9"/>
    <w:rsid w:val="00CE1328"/>
    <w:rsid w:val="00CE1DA0"/>
    <w:rsid w:val="00CE357B"/>
    <w:rsid w:val="00CE4C90"/>
    <w:rsid w:val="00CF1E73"/>
    <w:rsid w:val="00CF23C9"/>
    <w:rsid w:val="00CF2406"/>
    <w:rsid w:val="00CF27A3"/>
    <w:rsid w:val="00CF3DFE"/>
    <w:rsid w:val="00CF443F"/>
    <w:rsid w:val="00CF580D"/>
    <w:rsid w:val="00CF59EB"/>
    <w:rsid w:val="00CF74F3"/>
    <w:rsid w:val="00CF7590"/>
    <w:rsid w:val="00CF776B"/>
    <w:rsid w:val="00CF7929"/>
    <w:rsid w:val="00D01911"/>
    <w:rsid w:val="00D03981"/>
    <w:rsid w:val="00D04080"/>
    <w:rsid w:val="00D04F2A"/>
    <w:rsid w:val="00D057DD"/>
    <w:rsid w:val="00D05ADB"/>
    <w:rsid w:val="00D0605C"/>
    <w:rsid w:val="00D07678"/>
    <w:rsid w:val="00D076A2"/>
    <w:rsid w:val="00D1018A"/>
    <w:rsid w:val="00D103F1"/>
    <w:rsid w:val="00D12705"/>
    <w:rsid w:val="00D20316"/>
    <w:rsid w:val="00D235B3"/>
    <w:rsid w:val="00D2409C"/>
    <w:rsid w:val="00D264A5"/>
    <w:rsid w:val="00D30058"/>
    <w:rsid w:val="00D31AD3"/>
    <w:rsid w:val="00D321C8"/>
    <w:rsid w:val="00D3283F"/>
    <w:rsid w:val="00D32CD7"/>
    <w:rsid w:val="00D350D7"/>
    <w:rsid w:val="00D40DD1"/>
    <w:rsid w:val="00D414D7"/>
    <w:rsid w:val="00D41A06"/>
    <w:rsid w:val="00D433EB"/>
    <w:rsid w:val="00D43A4B"/>
    <w:rsid w:val="00D46017"/>
    <w:rsid w:val="00D4784E"/>
    <w:rsid w:val="00D4784F"/>
    <w:rsid w:val="00D47F5B"/>
    <w:rsid w:val="00D52C85"/>
    <w:rsid w:val="00D533A3"/>
    <w:rsid w:val="00D549A3"/>
    <w:rsid w:val="00D560E6"/>
    <w:rsid w:val="00D573E0"/>
    <w:rsid w:val="00D60D93"/>
    <w:rsid w:val="00D62D63"/>
    <w:rsid w:val="00D6316E"/>
    <w:rsid w:val="00D64883"/>
    <w:rsid w:val="00D66FE7"/>
    <w:rsid w:val="00D70B14"/>
    <w:rsid w:val="00D70D1E"/>
    <w:rsid w:val="00D751AF"/>
    <w:rsid w:val="00D75F25"/>
    <w:rsid w:val="00D76EB8"/>
    <w:rsid w:val="00D771EF"/>
    <w:rsid w:val="00D804ED"/>
    <w:rsid w:val="00D813D7"/>
    <w:rsid w:val="00D83B6D"/>
    <w:rsid w:val="00D83C33"/>
    <w:rsid w:val="00D83DBE"/>
    <w:rsid w:val="00D84667"/>
    <w:rsid w:val="00D86503"/>
    <w:rsid w:val="00D86605"/>
    <w:rsid w:val="00D87BD4"/>
    <w:rsid w:val="00D90CDF"/>
    <w:rsid w:val="00D92F92"/>
    <w:rsid w:val="00D97930"/>
    <w:rsid w:val="00DA32C8"/>
    <w:rsid w:val="00DA57E7"/>
    <w:rsid w:val="00DA7AB1"/>
    <w:rsid w:val="00DB34F9"/>
    <w:rsid w:val="00DB3F9D"/>
    <w:rsid w:val="00DB496F"/>
    <w:rsid w:val="00DB5BF7"/>
    <w:rsid w:val="00DB6AFB"/>
    <w:rsid w:val="00DB764F"/>
    <w:rsid w:val="00DC41BC"/>
    <w:rsid w:val="00DD04F0"/>
    <w:rsid w:val="00DD1402"/>
    <w:rsid w:val="00DD2AEE"/>
    <w:rsid w:val="00DD311E"/>
    <w:rsid w:val="00DD38D1"/>
    <w:rsid w:val="00DD5260"/>
    <w:rsid w:val="00DD6804"/>
    <w:rsid w:val="00DE04A4"/>
    <w:rsid w:val="00DE055F"/>
    <w:rsid w:val="00DE19B6"/>
    <w:rsid w:val="00DE1FC9"/>
    <w:rsid w:val="00DE2A09"/>
    <w:rsid w:val="00DE2B35"/>
    <w:rsid w:val="00DE308F"/>
    <w:rsid w:val="00DE3C15"/>
    <w:rsid w:val="00DE3DDC"/>
    <w:rsid w:val="00DE4258"/>
    <w:rsid w:val="00DE4260"/>
    <w:rsid w:val="00DE4926"/>
    <w:rsid w:val="00DE5F2F"/>
    <w:rsid w:val="00DE694F"/>
    <w:rsid w:val="00DE6F4F"/>
    <w:rsid w:val="00DF328D"/>
    <w:rsid w:val="00DF4EF2"/>
    <w:rsid w:val="00DF5A0C"/>
    <w:rsid w:val="00DF5E07"/>
    <w:rsid w:val="00DF730F"/>
    <w:rsid w:val="00DF7E0E"/>
    <w:rsid w:val="00E00744"/>
    <w:rsid w:val="00E02893"/>
    <w:rsid w:val="00E02CCB"/>
    <w:rsid w:val="00E032F5"/>
    <w:rsid w:val="00E03474"/>
    <w:rsid w:val="00E06EAF"/>
    <w:rsid w:val="00E10256"/>
    <w:rsid w:val="00E13D81"/>
    <w:rsid w:val="00E1443A"/>
    <w:rsid w:val="00E150DE"/>
    <w:rsid w:val="00E15B4C"/>
    <w:rsid w:val="00E22779"/>
    <w:rsid w:val="00E234B4"/>
    <w:rsid w:val="00E2353A"/>
    <w:rsid w:val="00E25A5A"/>
    <w:rsid w:val="00E309ED"/>
    <w:rsid w:val="00E30B83"/>
    <w:rsid w:val="00E30FDE"/>
    <w:rsid w:val="00E31E43"/>
    <w:rsid w:val="00E33312"/>
    <w:rsid w:val="00E362A2"/>
    <w:rsid w:val="00E37290"/>
    <w:rsid w:val="00E37BC9"/>
    <w:rsid w:val="00E40D81"/>
    <w:rsid w:val="00E421A2"/>
    <w:rsid w:val="00E440FF"/>
    <w:rsid w:val="00E44278"/>
    <w:rsid w:val="00E47A6A"/>
    <w:rsid w:val="00E47B3F"/>
    <w:rsid w:val="00E47B6C"/>
    <w:rsid w:val="00E47E8B"/>
    <w:rsid w:val="00E50B9E"/>
    <w:rsid w:val="00E50CF8"/>
    <w:rsid w:val="00E51A32"/>
    <w:rsid w:val="00E51B52"/>
    <w:rsid w:val="00E53080"/>
    <w:rsid w:val="00E5361C"/>
    <w:rsid w:val="00E536A4"/>
    <w:rsid w:val="00E53D31"/>
    <w:rsid w:val="00E53F9F"/>
    <w:rsid w:val="00E542A8"/>
    <w:rsid w:val="00E54BA7"/>
    <w:rsid w:val="00E54D1D"/>
    <w:rsid w:val="00E550E6"/>
    <w:rsid w:val="00E56426"/>
    <w:rsid w:val="00E57A69"/>
    <w:rsid w:val="00E624A8"/>
    <w:rsid w:val="00E628CD"/>
    <w:rsid w:val="00E64546"/>
    <w:rsid w:val="00E64615"/>
    <w:rsid w:val="00E65360"/>
    <w:rsid w:val="00E67379"/>
    <w:rsid w:val="00E67C2D"/>
    <w:rsid w:val="00E67DA2"/>
    <w:rsid w:val="00E72436"/>
    <w:rsid w:val="00E72543"/>
    <w:rsid w:val="00E733DB"/>
    <w:rsid w:val="00E74831"/>
    <w:rsid w:val="00E74CF2"/>
    <w:rsid w:val="00E755BA"/>
    <w:rsid w:val="00E75F6A"/>
    <w:rsid w:val="00E77FE7"/>
    <w:rsid w:val="00E80A9A"/>
    <w:rsid w:val="00E80E2F"/>
    <w:rsid w:val="00E838AF"/>
    <w:rsid w:val="00E843F6"/>
    <w:rsid w:val="00E85531"/>
    <w:rsid w:val="00E868D9"/>
    <w:rsid w:val="00E92809"/>
    <w:rsid w:val="00E92B0C"/>
    <w:rsid w:val="00E93455"/>
    <w:rsid w:val="00E94FBE"/>
    <w:rsid w:val="00EA3925"/>
    <w:rsid w:val="00EA7F71"/>
    <w:rsid w:val="00EB05B7"/>
    <w:rsid w:val="00EB46FC"/>
    <w:rsid w:val="00EB4E3E"/>
    <w:rsid w:val="00EB4F28"/>
    <w:rsid w:val="00EB5989"/>
    <w:rsid w:val="00EC0A29"/>
    <w:rsid w:val="00EC16AC"/>
    <w:rsid w:val="00EC1837"/>
    <w:rsid w:val="00EC4EB8"/>
    <w:rsid w:val="00EC760F"/>
    <w:rsid w:val="00EC7626"/>
    <w:rsid w:val="00ED0FC9"/>
    <w:rsid w:val="00ED260A"/>
    <w:rsid w:val="00ED7464"/>
    <w:rsid w:val="00ED7AE3"/>
    <w:rsid w:val="00EE3650"/>
    <w:rsid w:val="00EE4113"/>
    <w:rsid w:val="00EE6E7A"/>
    <w:rsid w:val="00EE7097"/>
    <w:rsid w:val="00EF019F"/>
    <w:rsid w:val="00EF08DD"/>
    <w:rsid w:val="00EF2350"/>
    <w:rsid w:val="00EF3B87"/>
    <w:rsid w:val="00EF3F84"/>
    <w:rsid w:val="00EF4E09"/>
    <w:rsid w:val="00EF6E06"/>
    <w:rsid w:val="00EF7C02"/>
    <w:rsid w:val="00F005B5"/>
    <w:rsid w:val="00F05634"/>
    <w:rsid w:val="00F0584E"/>
    <w:rsid w:val="00F06451"/>
    <w:rsid w:val="00F06628"/>
    <w:rsid w:val="00F07181"/>
    <w:rsid w:val="00F0799E"/>
    <w:rsid w:val="00F07BC1"/>
    <w:rsid w:val="00F1108A"/>
    <w:rsid w:val="00F1272D"/>
    <w:rsid w:val="00F1728A"/>
    <w:rsid w:val="00F203BE"/>
    <w:rsid w:val="00F2282F"/>
    <w:rsid w:val="00F22DCD"/>
    <w:rsid w:val="00F24858"/>
    <w:rsid w:val="00F25129"/>
    <w:rsid w:val="00F30276"/>
    <w:rsid w:val="00F3033E"/>
    <w:rsid w:val="00F326FA"/>
    <w:rsid w:val="00F33B9A"/>
    <w:rsid w:val="00F341EC"/>
    <w:rsid w:val="00F341FB"/>
    <w:rsid w:val="00F3458A"/>
    <w:rsid w:val="00F36E2E"/>
    <w:rsid w:val="00F411B2"/>
    <w:rsid w:val="00F42DA9"/>
    <w:rsid w:val="00F44B88"/>
    <w:rsid w:val="00F45B5B"/>
    <w:rsid w:val="00F467F5"/>
    <w:rsid w:val="00F46F59"/>
    <w:rsid w:val="00F47CCB"/>
    <w:rsid w:val="00F50BD9"/>
    <w:rsid w:val="00F51E8E"/>
    <w:rsid w:val="00F54226"/>
    <w:rsid w:val="00F5706A"/>
    <w:rsid w:val="00F57E39"/>
    <w:rsid w:val="00F61402"/>
    <w:rsid w:val="00F64344"/>
    <w:rsid w:val="00F66710"/>
    <w:rsid w:val="00F668A3"/>
    <w:rsid w:val="00F66E26"/>
    <w:rsid w:val="00F70528"/>
    <w:rsid w:val="00F70568"/>
    <w:rsid w:val="00F7419F"/>
    <w:rsid w:val="00F768F4"/>
    <w:rsid w:val="00F76A84"/>
    <w:rsid w:val="00F7707A"/>
    <w:rsid w:val="00F80A76"/>
    <w:rsid w:val="00F81705"/>
    <w:rsid w:val="00F81B9A"/>
    <w:rsid w:val="00F82A07"/>
    <w:rsid w:val="00F86671"/>
    <w:rsid w:val="00F9008D"/>
    <w:rsid w:val="00F904BB"/>
    <w:rsid w:val="00F905FD"/>
    <w:rsid w:val="00F906C9"/>
    <w:rsid w:val="00F92429"/>
    <w:rsid w:val="00FA0256"/>
    <w:rsid w:val="00FA169A"/>
    <w:rsid w:val="00FA2029"/>
    <w:rsid w:val="00FA4191"/>
    <w:rsid w:val="00FA5BE9"/>
    <w:rsid w:val="00FA76BA"/>
    <w:rsid w:val="00FB3C95"/>
    <w:rsid w:val="00FB5983"/>
    <w:rsid w:val="00FB613C"/>
    <w:rsid w:val="00FB65D3"/>
    <w:rsid w:val="00FB6C00"/>
    <w:rsid w:val="00FB6FF6"/>
    <w:rsid w:val="00FC055B"/>
    <w:rsid w:val="00FC0952"/>
    <w:rsid w:val="00FC1982"/>
    <w:rsid w:val="00FC1A1F"/>
    <w:rsid w:val="00FC1D8C"/>
    <w:rsid w:val="00FC2C17"/>
    <w:rsid w:val="00FC37F0"/>
    <w:rsid w:val="00FC4A86"/>
    <w:rsid w:val="00FC6EEA"/>
    <w:rsid w:val="00FC77E7"/>
    <w:rsid w:val="00FC7DA5"/>
    <w:rsid w:val="00FD166F"/>
    <w:rsid w:val="00FD29E8"/>
    <w:rsid w:val="00FD398B"/>
    <w:rsid w:val="00FD502C"/>
    <w:rsid w:val="00FD7A1A"/>
    <w:rsid w:val="00FE601C"/>
    <w:rsid w:val="00FE68E7"/>
    <w:rsid w:val="00FE7369"/>
    <w:rsid w:val="00FE76D4"/>
    <w:rsid w:val="00FF0DF8"/>
    <w:rsid w:val="00FF11FB"/>
    <w:rsid w:val="00FF1510"/>
    <w:rsid w:val="00FF2D1E"/>
    <w:rsid w:val="00FF2F08"/>
    <w:rsid w:val="00FF566D"/>
    <w:rsid w:val="00FF698A"/>
    <w:rsid w:val="0246DCE4"/>
    <w:rsid w:val="024A6707"/>
    <w:rsid w:val="029694CD"/>
    <w:rsid w:val="02FBF317"/>
    <w:rsid w:val="0444B1C0"/>
    <w:rsid w:val="048AD0FD"/>
    <w:rsid w:val="04E2B67D"/>
    <w:rsid w:val="050A2AEE"/>
    <w:rsid w:val="05176FD7"/>
    <w:rsid w:val="0565760C"/>
    <w:rsid w:val="05A89133"/>
    <w:rsid w:val="05AF7465"/>
    <w:rsid w:val="05CF1296"/>
    <w:rsid w:val="06176530"/>
    <w:rsid w:val="0650CC09"/>
    <w:rsid w:val="0717F7A2"/>
    <w:rsid w:val="071FC2EC"/>
    <w:rsid w:val="076AB72B"/>
    <w:rsid w:val="0800B54B"/>
    <w:rsid w:val="0838B9C0"/>
    <w:rsid w:val="087D39B4"/>
    <w:rsid w:val="08F957AA"/>
    <w:rsid w:val="090BE4E7"/>
    <w:rsid w:val="09A2DEDC"/>
    <w:rsid w:val="09EB8F1A"/>
    <w:rsid w:val="0AA0BB92"/>
    <w:rsid w:val="0B58D26D"/>
    <w:rsid w:val="0C23F366"/>
    <w:rsid w:val="0D122214"/>
    <w:rsid w:val="0D2227EF"/>
    <w:rsid w:val="0E47F168"/>
    <w:rsid w:val="0E9DC9CE"/>
    <w:rsid w:val="0F0CC0E7"/>
    <w:rsid w:val="0FC9DF60"/>
    <w:rsid w:val="0FDDBFEB"/>
    <w:rsid w:val="11B204B5"/>
    <w:rsid w:val="11FB03BB"/>
    <w:rsid w:val="12AA346F"/>
    <w:rsid w:val="1385CCD6"/>
    <w:rsid w:val="1388B9C6"/>
    <w:rsid w:val="140400C5"/>
    <w:rsid w:val="146C4E9F"/>
    <w:rsid w:val="147DEF15"/>
    <w:rsid w:val="148067E5"/>
    <w:rsid w:val="149C9EE1"/>
    <w:rsid w:val="14B253C3"/>
    <w:rsid w:val="152DB422"/>
    <w:rsid w:val="16EF7C51"/>
    <w:rsid w:val="170CB416"/>
    <w:rsid w:val="17650F42"/>
    <w:rsid w:val="17B7EA9E"/>
    <w:rsid w:val="17C57002"/>
    <w:rsid w:val="1810E47A"/>
    <w:rsid w:val="187C1710"/>
    <w:rsid w:val="1915A21C"/>
    <w:rsid w:val="19CDFC96"/>
    <w:rsid w:val="19E8F8AC"/>
    <w:rsid w:val="1B7CAB18"/>
    <w:rsid w:val="1CAE639F"/>
    <w:rsid w:val="1DEC063D"/>
    <w:rsid w:val="1DFE550C"/>
    <w:rsid w:val="1E31EB7C"/>
    <w:rsid w:val="1EF0AF2C"/>
    <w:rsid w:val="1F2FD0F4"/>
    <w:rsid w:val="200E67CA"/>
    <w:rsid w:val="20761C1B"/>
    <w:rsid w:val="2107EBF7"/>
    <w:rsid w:val="21386AC5"/>
    <w:rsid w:val="214DCAD6"/>
    <w:rsid w:val="219332D8"/>
    <w:rsid w:val="21A2E53B"/>
    <w:rsid w:val="2289B52C"/>
    <w:rsid w:val="233FDD14"/>
    <w:rsid w:val="237A0F10"/>
    <w:rsid w:val="24B7B606"/>
    <w:rsid w:val="24E1FBB2"/>
    <w:rsid w:val="25693AEE"/>
    <w:rsid w:val="25BAA6DC"/>
    <w:rsid w:val="26528AD3"/>
    <w:rsid w:val="265CDFBD"/>
    <w:rsid w:val="26716C45"/>
    <w:rsid w:val="269B74B3"/>
    <w:rsid w:val="2758B7B6"/>
    <w:rsid w:val="27D5EB80"/>
    <w:rsid w:val="27E821E2"/>
    <w:rsid w:val="2839D359"/>
    <w:rsid w:val="283C1C49"/>
    <w:rsid w:val="286A5308"/>
    <w:rsid w:val="288FE538"/>
    <w:rsid w:val="28CC38BE"/>
    <w:rsid w:val="29615478"/>
    <w:rsid w:val="2A61E934"/>
    <w:rsid w:val="2A7E0E98"/>
    <w:rsid w:val="2A91473B"/>
    <w:rsid w:val="2B6E51BD"/>
    <w:rsid w:val="2BAF14A0"/>
    <w:rsid w:val="2C0C6676"/>
    <w:rsid w:val="2C8F0703"/>
    <w:rsid w:val="2C9938F6"/>
    <w:rsid w:val="2D018CE3"/>
    <w:rsid w:val="2D116C19"/>
    <w:rsid w:val="2D1687E9"/>
    <w:rsid w:val="2E4D8CC9"/>
    <w:rsid w:val="2E76D02A"/>
    <w:rsid w:val="2E95ED1D"/>
    <w:rsid w:val="2FDB4178"/>
    <w:rsid w:val="2FEA2DED"/>
    <w:rsid w:val="309A12FB"/>
    <w:rsid w:val="31D9C34B"/>
    <w:rsid w:val="32061F0B"/>
    <w:rsid w:val="321362E2"/>
    <w:rsid w:val="325959D8"/>
    <w:rsid w:val="32917952"/>
    <w:rsid w:val="32FA957F"/>
    <w:rsid w:val="3322FBA4"/>
    <w:rsid w:val="3341C853"/>
    <w:rsid w:val="33F05973"/>
    <w:rsid w:val="34750238"/>
    <w:rsid w:val="347DADB1"/>
    <w:rsid w:val="3546FE09"/>
    <w:rsid w:val="354FBE48"/>
    <w:rsid w:val="370B7462"/>
    <w:rsid w:val="37341A53"/>
    <w:rsid w:val="37B4E783"/>
    <w:rsid w:val="38974283"/>
    <w:rsid w:val="38A7DF67"/>
    <w:rsid w:val="3904E47A"/>
    <w:rsid w:val="39695CCA"/>
    <w:rsid w:val="39982738"/>
    <w:rsid w:val="39ECBBCC"/>
    <w:rsid w:val="3A3042D7"/>
    <w:rsid w:val="3A761D68"/>
    <w:rsid w:val="3A7F0517"/>
    <w:rsid w:val="3AD95967"/>
    <w:rsid w:val="3B50B29E"/>
    <w:rsid w:val="3B6B1BE8"/>
    <w:rsid w:val="3C0F4881"/>
    <w:rsid w:val="3C3D097D"/>
    <w:rsid w:val="3C54223E"/>
    <w:rsid w:val="3CBC5CB5"/>
    <w:rsid w:val="3E447726"/>
    <w:rsid w:val="3E89DC2C"/>
    <w:rsid w:val="3EAE9C24"/>
    <w:rsid w:val="3F6A9E17"/>
    <w:rsid w:val="3FF36132"/>
    <w:rsid w:val="403D967D"/>
    <w:rsid w:val="40B40FA9"/>
    <w:rsid w:val="40D1600E"/>
    <w:rsid w:val="40DCCE1E"/>
    <w:rsid w:val="41B143C6"/>
    <w:rsid w:val="420C20DC"/>
    <w:rsid w:val="424AC018"/>
    <w:rsid w:val="4259D1B7"/>
    <w:rsid w:val="42E2BFF4"/>
    <w:rsid w:val="437C854B"/>
    <w:rsid w:val="439D4EC1"/>
    <w:rsid w:val="43A5E473"/>
    <w:rsid w:val="43BEBED3"/>
    <w:rsid w:val="43BF0510"/>
    <w:rsid w:val="44246BEA"/>
    <w:rsid w:val="4471902A"/>
    <w:rsid w:val="447397CD"/>
    <w:rsid w:val="450EC54C"/>
    <w:rsid w:val="450FBDB7"/>
    <w:rsid w:val="454C3A08"/>
    <w:rsid w:val="463C89C5"/>
    <w:rsid w:val="46E7D974"/>
    <w:rsid w:val="472871A5"/>
    <w:rsid w:val="477F523D"/>
    <w:rsid w:val="47D7856C"/>
    <w:rsid w:val="497FA0E0"/>
    <w:rsid w:val="49830731"/>
    <w:rsid w:val="4A12A48F"/>
    <w:rsid w:val="4A92DEE3"/>
    <w:rsid w:val="4B1E47CE"/>
    <w:rsid w:val="4B6D5F25"/>
    <w:rsid w:val="4B779AC8"/>
    <w:rsid w:val="4C0AA94B"/>
    <w:rsid w:val="4C3D8D54"/>
    <w:rsid w:val="4C4E1674"/>
    <w:rsid w:val="4C99363C"/>
    <w:rsid w:val="4CC666CE"/>
    <w:rsid w:val="4DEC2E02"/>
    <w:rsid w:val="4E0DD1F2"/>
    <w:rsid w:val="4E375B9E"/>
    <w:rsid w:val="4ECE10C7"/>
    <w:rsid w:val="4ED227C2"/>
    <w:rsid w:val="4F03AAD6"/>
    <w:rsid w:val="4F45F5EA"/>
    <w:rsid w:val="4FAF3028"/>
    <w:rsid w:val="505182C0"/>
    <w:rsid w:val="51B85776"/>
    <w:rsid w:val="51FB4614"/>
    <w:rsid w:val="5218AA1D"/>
    <w:rsid w:val="527CA897"/>
    <w:rsid w:val="52935154"/>
    <w:rsid w:val="535EE59E"/>
    <w:rsid w:val="53BE7D4F"/>
    <w:rsid w:val="53DD6E87"/>
    <w:rsid w:val="543D9095"/>
    <w:rsid w:val="547182B2"/>
    <w:rsid w:val="54A627D2"/>
    <w:rsid w:val="55924A7A"/>
    <w:rsid w:val="5603B46F"/>
    <w:rsid w:val="5610D16F"/>
    <w:rsid w:val="56112344"/>
    <w:rsid w:val="56D44A99"/>
    <w:rsid w:val="573BA9F7"/>
    <w:rsid w:val="57F3CECF"/>
    <w:rsid w:val="5817014D"/>
    <w:rsid w:val="597C6814"/>
    <w:rsid w:val="59D05537"/>
    <w:rsid w:val="59F729C3"/>
    <w:rsid w:val="5A58B25D"/>
    <w:rsid w:val="5A92F55D"/>
    <w:rsid w:val="5A93C63D"/>
    <w:rsid w:val="5AD75CE2"/>
    <w:rsid w:val="5B1A6A5E"/>
    <w:rsid w:val="5B7371F7"/>
    <w:rsid w:val="5B8AD84F"/>
    <w:rsid w:val="5B982C23"/>
    <w:rsid w:val="5C18CA93"/>
    <w:rsid w:val="5C85AC56"/>
    <w:rsid w:val="5CBF0A3D"/>
    <w:rsid w:val="5D02DC9C"/>
    <w:rsid w:val="5EE3D29C"/>
    <w:rsid w:val="5F3156DE"/>
    <w:rsid w:val="5F37BBA0"/>
    <w:rsid w:val="5F481814"/>
    <w:rsid w:val="5FB68FBF"/>
    <w:rsid w:val="5FD75729"/>
    <w:rsid w:val="609D757B"/>
    <w:rsid w:val="60AFE210"/>
    <w:rsid w:val="61043514"/>
    <w:rsid w:val="610EBDB2"/>
    <w:rsid w:val="611E7545"/>
    <w:rsid w:val="6151F89C"/>
    <w:rsid w:val="6156D8C6"/>
    <w:rsid w:val="6168FD64"/>
    <w:rsid w:val="617E1CCE"/>
    <w:rsid w:val="620977A0"/>
    <w:rsid w:val="6284FC35"/>
    <w:rsid w:val="62A82EAD"/>
    <w:rsid w:val="6340085F"/>
    <w:rsid w:val="634F8424"/>
    <w:rsid w:val="6391FE97"/>
    <w:rsid w:val="63C3FD6B"/>
    <w:rsid w:val="64CBD3ED"/>
    <w:rsid w:val="6550CFC0"/>
    <w:rsid w:val="6643B16E"/>
    <w:rsid w:val="67B1DEDF"/>
    <w:rsid w:val="686D0A63"/>
    <w:rsid w:val="68C8EE7C"/>
    <w:rsid w:val="69789258"/>
    <w:rsid w:val="69A29EA5"/>
    <w:rsid w:val="6A2E855E"/>
    <w:rsid w:val="6A3C772D"/>
    <w:rsid w:val="6A54565C"/>
    <w:rsid w:val="6AA5E481"/>
    <w:rsid w:val="6AC6FC4B"/>
    <w:rsid w:val="6AD9F781"/>
    <w:rsid w:val="6B71BA3A"/>
    <w:rsid w:val="6B83364B"/>
    <w:rsid w:val="6B8AECD8"/>
    <w:rsid w:val="6BC3E5D4"/>
    <w:rsid w:val="6BEC415D"/>
    <w:rsid w:val="6D64B063"/>
    <w:rsid w:val="6D8B5D21"/>
    <w:rsid w:val="6DDAE364"/>
    <w:rsid w:val="6E379B1A"/>
    <w:rsid w:val="6E487918"/>
    <w:rsid w:val="6E5F530C"/>
    <w:rsid w:val="6FDD3DDA"/>
    <w:rsid w:val="6FE2635D"/>
    <w:rsid w:val="70203B4E"/>
    <w:rsid w:val="7022E99E"/>
    <w:rsid w:val="709CBF77"/>
    <w:rsid w:val="70F2A8E8"/>
    <w:rsid w:val="710757B9"/>
    <w:rsid w:val="7215E152"/>
    <w:rsid w:val="725AA011"/>
    <w:rsid w:val="7279E807"/>
    <w:rsid w:val="72A76A38"/>
    <w:rsid w:val="72CD119B"/>
    <w:rsid w:val="72E32F4E"/>
    <w:rsid w:val="731FBF3D"/>
    <w:rsid w:val="73537984"/>
    <w:rsid w:val="7367CA98"/>
    <w:rsid w:val="738BFB8D"/>
    <w:rsid w:val="745D61F1"/>
    <w:rsid w:val="751D9D90"/>
    <w:rsid w:val="764F3754"/>
    <w:rsid w:val="7675694E"/>
    <w:rsid w:val="76DC3562"/>
    <w:rsid w:val="77610521"/>
    <w:rsid w:val="7780D5D8"/>
    <w:rsid w:val="77AF9D52"/>
    <w:rsid w:val="77FF3079"/>
    <w:rsid w:val="78326C64"/>
    <w:rsid w:val="793FE9B1"/>
    <w:rsid w:val="794CEAE3"/>
    <w:rsid w:val="799AB98A"/>
    <w:rsid w:val="7A1A79F1"/>
    <w:rsid w:val="7AF32730"/>
    <w:rsid w:val="7B4F23F6"/>
    <w:rsid w:val="7C58BFA2"/>
    <w:rsid w:val="7CAA9817"/>
    <w:rsid w:val="7D698D89"/>
    <w:rsid w:val="7E033C25"/>
    <w:rsid w:val="7EBB4A1E"/>
    <w:rsid w:val="7FA4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516FC"/>
  <w15:chartTrackingRefBased/>
  <w15:docId w15:val="{87284594-893C-46AF-A676-F472B61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AB1"/>
  </w:style>
  <w:style w:type="paragraph" w:styleId="Footer">
    <w:name w:val="footer"/>
    <w:basedOn w:val="Normal"/>
    <w:link w:val="Foot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AB1"/>
  </w:style>
  <w:style w:type="table" w:styleId="TableGrid">
    <w:name w:val="Table Grid"/>
    <w:basedOn w:val="TableNormal"/>
    <w:uiPriority w:val="39"/>
    <w:rsid w:val="0083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B9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64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34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6434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2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A0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F3027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30276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82A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E0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E6F4F"/>
    <w:pPr>
      <w:spacing w:after="0" w:line="240" w:lineRule="auto"/>
    </w:pPr>
  </w:style>
  <w:style w:type="paragraph" w:styleId="NoSpacing">
    <w:name w:val="No Spacing"/>
    <w:uiPriority w:val="1"/>
    <w:qFormat/>
    <w:rsid w:val="00B5718B"/>
    <w:pPr>
      <w:spacing w:after="0" w:line="240" w:lineRule="auto"/>
    </w:pPr>
  </w:style>
  <w:style w:type="character" w:customStyle="1" w:styleId="ui-provider">
    <w:name w:val="ui-provider"/>
    <w:basedOn w:val="DefaultParagraphFont"/>
    <w:rsid w:val="00AC3244"/>
  </w:style>
  <w:style w:type="paragraph" w:styleId="NormalWeb">
    <w:name w:val="Normal (Web)"/>
    <w:basedOn w:val="Normal"/>
    <w:uiPriority w:val="99"/>
    <w:semiHidden/>
    <w:unhideWhenUsed/>
    <w:rsid w:val="00AC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f0">
    <w:name w:val="pf0"/>
    <w:basedOn w:val="Normal"/>
    <w:rsid w:val="00F57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F57E39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"/>
    <w:rsid w:val="00F5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54226"/>
  </w:style>
  <w:style w:type="character" w:customStyle="1" w:styleId="eop">
    <w:name w:val="eop"/>
    <w:basedOn w:val="DefaultParagraphFont"/>
    <w:rsid w:val="00F54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4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639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28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52315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18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1252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94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972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00839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0467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379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4633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5329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583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010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12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11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6115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5786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5281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560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56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453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775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797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E6B353E5CE7498FB30648DC65BA38" ma:contentTypeVersion="4" ma:contentTypeDescription="Create a new document." ma:contentTypeScope="" ma:versionID="c2f1b227d13528a6d6e83d626a92afe3">
  <xsd:schema xmlns:xsd="http://www.w3.org/2001/XMLSchema" xmlns:xs="http://www.w3.org/2001/XMLSchema" xmlns:p="http://schemas.microsoft.com/office/2006/metadata/properties" xmlns:ns2="3b9bd372-8fc5-45fb-a41d-7d174c281789" targetNamespace="http://schemas.microsoft.com/office/2006/metadata/properties" ma:root="true" ma:fieldsID="6cd9115436008f6296fdcca949d46614" ns2:_="">
    <xsd:import namespace="3b9bd372-8fc5-45fb-a41d-7d174c281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bd372-8fc5-45fb-a41d-7d174c281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091A32-8E95-4D0F-9709-1853C3B35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bd372-8fc5-45fb-a41d-7d174c281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586F08-AC22-4923-A8AD-C8EC9EB06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86B73-6ABD-4ECF-8813-802725CF381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b9bd372-8fc5-45fb-a41d-7d174c281789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3450fc49-f14b-4562-9b6a-03faee2a42c4}" enabled="0" method="" siteId="{3450fc49-f14b-4562-9b6a-03faee2a42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Preleski</dc:creator>
  <cp:keywords/>
  <dc:description/>
  <cp:lastModifiedBy>Richard Koch</cp:lastModifiedBy>
  <cp:revision>2</cp:revision>
  <dcterms:created xsi:type="dcterms:W3CDTF">2024-09-05T23:49:00Z</dcterms:created>
  <dcterms:modified xsi:type="dcterms:W3CDTF">2024-09-05T23:49:00Z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0x0101003E5E6B353E5CE7498FB30648DC65BA38</vt:lpwstr>
  </property>
  <property fmtid="{D5CDD505-2E9C-101B-9397-08002B2CF9AE}" pid="3" name="MKT1CaseDocType">
    <vt:lpwstr/>
  </property>
  <property fmtid="{D5CDD505-2E9C-101B-9397-08002B2CF9AE}" pid="4" name="MediaServiceImageTags">
    <vt:lpwstr/>
  </property>
  <property fmtid="{D5CDD505-2E9C-101B-9397-08002B2CF9AE}" pid="5" name="Order">
    <vt:r8>12300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